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0B0D7" w14:textId="09A769CE" w:rsidR="00C66906" w:rsidRPr="00634FD7" w:rsidRDefault="00D24FA3" w:rsidP="00D24FA3">
      <w:pPr>
        <w:spacing w:after="0" w:line="240" w:lineRule="auto"/>
        <w:ind w:left="360"/>
        <w:jc w:val="center"/>
        <w:rPr>
          <w:rFonts w:asciiTheme="minorHAnsi" w:hAnsiTheme="minorHAnsi" w:cstheme="minorHAnsi"/>
          <w:b/>
          <w:color w:val="C00000"/>
        </w:rPr>
      </w:pPr>
      <w:r w:rsidRPr="00634FD7">
        <w:rPr>
          <w:rFonts w:cs="Calibri"/>
          <w:noProof/>
          <w:color w:val="C00000"/>
          <w:sz w:val="36"/>
          <w:szCs w:val="36"/>
          <w:lang w:eastAsia="zh-TW"/>
        </w:rPr>
        <w:t>Province Reporter</w:t>
      </w:r>
      <w:r w:rsidR="00634FD7">
        <w:rPr>
          <w:rFonts w:cs="Calibri"/>
          <w:noProof/>
          <w:color w:val="C00000"/>
          <w:sz w:val="36"/>
          <w:szCs w:val="36"/>
          <w:lang w:eastAsia="zh-TW"/>
        </w:rPr>
        <w:t>’s Article Submission</w:t>
      </w:r>
      <w:r w:rsidRPr="00634FD7">
        <w:rPr>
          <w:rFonts w:cs="Calibri"/>
          <w:noProof/>
          <w:color w:val="C00000"/>
          <w:sz w:val="36"/>
          <w:szCs w:val="36"/>
          <w:lang w:eastAsia="zh-TW"/>
        </w:rPr>
        <w:t xml:space="preserve"> Form</w:t>
      </w:r>
    </w:p>
    <w:p w14:paraId="036644B1" w14:textId="77777777" w:rsidR="00E4338F" w:rsidRPr="00634FD7" w:rsidRDefault="00E4338F" w:rsidP="00C66906">
      <w:pPr>
        <w:spacing w:after="0" w:line="240" w:lineRule="auto"/>
        <w:ind w:left="360"/>
        <w:rPr>
          <w:rFonts w:asciiTheme="minorHAnsi" w:hAnsiTheme="minorHAnsi" w:cstheme="minorHAnsi"/>
          <w:b/>
          <w:color w:val="C00000"/>
        </w:rPr>
      </w:pPr>
    </w:p>
    <w:p w14:paraId="27AD0073" w14:textId="449E2E62" w:rsidR="0079548B" w:rsidRPr="00694D06" w:rsidRDefault="00F315D2" w:rsidP="00C66906">
      <w:pPr>
        <w:spacing w:after="0" w:line="240" w:lineRule="auto"/>
        <w:ind w:left="360"/>
        <w:rPr>
          <w:rFonts w:asciiTheme="minorHAnsi" w:hAnsiTheme="minorHAnsi" w:cstheme="minorHAnsi"/>
          <w:b/>
        </w:rPr>
      </w:pPr>
      <w:r w:rsidRPr="00694D06">
        <w:rPr>
          <w:rFonts w:asciiTheme="minorHAnsi" w:hAnsiTheme="minorHAnsi" w:cstheme="minorHAnsi"/>
          <w:b/>
        </w:rPr>
        <w:t xml:space="preserve">Getting Your </w:t>
      </w:r>
      <w:r w:rsidR="0079548B" w:rsidRPr="00694D06">
        <w:rPr>
          <w:rFonts w:asciiTheme="minorHAnsi" w:hAnsiTheme="minorHAnsi" w:cstheme="minorHAnsi"/>
          <w:b/>
        </w:rPr>
        <w:t xml:space="preserve">Articles </w:t>
      </w:r>
      <w:r w:rsidRPr="00694D06">
        <w:rPr>
          <w:rFonts w:asciiTheme="minorHAnsi" w:hAnsiTheme="minorHAnsi" w:cstheme="minorHAnsi"/>
          <w:b/>
        </w:rPr>
        <w:t xml:space="preserve">Ready </w:t>
      </w:r>
      <w:r w:rsidR="0079548B" w:rsidRPr="00694D06">
        <w:rPr>
          <w:rFonts w:asciiTheme="minorHAnsi" w:hAnsiTheme="minorHAnsi" w:cstheme="minorHAnsi"/>
          <w:b/>
        </w:rPr>
        <w:t xml:space="preserve">for </w:t>
      </w:r>
      <w:r w:rsidRPr="00694D06">
        <w:rPr>
          <w:rFonts w:asciiTheme="minorHAnsi" w:hAnsiTheme="minorHAnsi" w:cstheme="minorHAnsi"/>
          <w:b/>
        </w:rPr>
        <w:t>Publication Consideration</w:t>
      </w:r>
    </w:p>
    <w:p w14:paraId="32F6F52C" w14:textId="77777777" w:rsidR="00C66906" w:rsidRPr="00694D06" w:rsidRDefault="00C66906" w:rsidP="00C66906">
      <w:pPr>
        <w:spacing w:after="0" w:line="240" w:lineRule="auto"/>
        <w:ind w:left="360"/>
        <w:rPr>
          <w:rFonts w:asciiTheme="minorHAnsi" w:hAnsiTheme="minorHAnsi" w:cstheme="minorHAnsi"/>
          <w:b/>
        </w:rPr>
      </w:pPr>
    </w:p>
    <w:p w14:paraId="47287811" w14:textId="53D017D4" w:rsidR="00A41C98" w:rsidRPr="00694D06" w:rsidRDefault="0079548B" w:rsidP="00C66906">
      <w:pPr>
        <w:spacing w:after="0" w:line="240" w:lineRule="auto"/>
        <w:ind w:left="360"/>
        <w:rPr>
          <w:rFonts w:asciiTheme="minorHAnsi" w:hAnsiTheme="minorHAnsi" w:cstheme="minorHAnsi"/>
        </w:rPr>
      </w:pPr>
      <w:r w:rsidRPr="00694D06">
        <w:rPr>
          <w:rFonts w:asciiTheme="minorHAnsi" w:hAnsiTheme="minorHAnsi" w:cstheme="minorHAnsi"/>
        </w:rPr>
        <w:t xml:space="preserve">Please use this </w:t>
      </w:r>
      <w:r w:rsidR="00A41C98" w:rsidRPr="00694D06">
        <w:rPr>
          <w:rFonts w:asciiTheme="minorHAnsi" w:hAnsiTheme="minorHAnsi" w:cstheme="minorHAnsi"/>
        </w:rPr>
        <w:t xml:space="preserve">form </w:t>
      </w:r>
      <w:r w:rsidRPr="00694D06">
        <w:rPr>
          <w:rFonts w:asciiTheme="minorHAnsi" w:hAnsiTheme="minorHAnsi" w:cstheme="minorHAnsi"/>
        </w:rPr>
        <w:t>to submit your chapter events</w:t>
      </w:r>
      <w:r w:rsidR="00E145D4" w:rsidRPr="00694D06">
        <w:rPr>
          <w:rFonts w:asciiTheme="minorHAnsi" w:hAnsiTheme="minorHAnsi" w:cstheme="minorHAnsi"/>
        </w:rPr>
        <w:t>,</w:t>
      </w:r>
      <w:r w:rsidR="00F315D2" w:rsidRPr="00694D06">
        <w:rPr>
          <w:rFonts w:asciiTheme="minorHAnsi" w:hAnsiTheme="minorHAnsi" w:cstheme="minorHAnsi"/>
        </w:rPr>
        <w:t xml:space="preserve"> individual achievements</w:t>
      </w:r>
      <w:r w:rsidR="00602D4B">
        <w:rPr>
          <w:rFonts w:asciiTheme="minorHAnsi" w:hAnsiTheme="minorHAnsi" w:cstheme="minorHAnsi"/>
        </w:rPr>
        <w:t>,</w:t>
      </w:r>
      <w:r w:rsidR="00F315D2" w:rsidRPr="00694D06">
        <w:rPr>
          <w:rFonts w:asciiTheme="minorHAnsi" w:hAnsiTheme="minorHAnsi" w:cstheme="minorHAnsi"/>
        </w:rPr>
        <w:t xml:space="preserve"> </w:t>
      </w:r>
      <w:r w:rsidR="00E145D4" w:rsidRPr="00694D06">
        <w:rPr>
          <w:rFonts w:asciiTheme="minorHAnsi" w:hAnsiTheme="minorHAnsi" w:cstheme="minorHAnsi"/>
        </w:rPr>
        <w:t xml:space="preserve">and gallery photos </w:t>
      </w:r>
      <w:r w:rsidR="00F315D2" w:rsidRPr="00694D06">
        <w:rPr>
          <w:rFonts w:asciiTheme="minorHAnsi" w:hAnsiTheme="minorHAnsi" w:cstheme="minorHAnsi"/>
        </w:rPr>
        <w:t>for publication consideration</w:t>
      </w:r>
      <w:r w:rsidR="00A41C98" w:rsidRPr="00694D06">
        <w:rPr>
          <w:rFonts w:asciiTheme="minorHAnsi" w:hAnsiTheme="minorHAnsi" w:cstheme="minorHAnsi"/>
        </w:rPr>
        <w:t xml:space="preserve">.  </w:t>
      </w:r>
    </w:p>
    <w:p w14:paraId="6217D10E" w14:textId="77777777" w:rsidR="00E145D4" w:rsidRPr="00694D06" w:rsidRDefault="00E145D4" w:rsidP="00C66906">
      <w:pPr>
        <w:spacing w:after="0" w:line="240" w:lineRule="auto"/>
        <w:ind w:left="360"/>
        <w:rPr>
          <w:rFonts w:asciiTheme="minorHAnsi" w:hAnsiTheme="minorHAnsi" w:cstheme="minorHAnsi"/>
        </w:rPr>
      </w:pPr>
    </w:p>
    <w:p w14:paraId="653CEC83" w14:textId="424FD065" w:rsidR="00E145D4" w:rsidRPr="00694D06" w:rsidRDefault="00382DEB" w:rsidP="00E145D4">
      <w:pPr>
        <w:numPr>
          <w:ilvl w:val="0"/>
          <w:numId w:val="4"/>
        </w:numPr>
        <w:spacing w:after="0" w:line="240" w:lineRule="auto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Before</w:t>
      </w:r>
      <w:r w:rsidR="00E145D4" w:rsidRPr="00694D06">
        <w:rPr>
          <w:rFonts w:asciiTheme="minorHAnsi" w:hAnsiTheme="minorHAnsi" w:cstheme="minorHAnsi"/>
        </w:rPr>
        <w:t xml:space="preserve"> preparing </w:t>
      </w:r>
      <w:r w:rsidR="00602D4B">
        <w:rPr>
          <w:rFonts w:asciiTheme="minorHAnsi" w:hAnsiTheme="minorHAnsi" w:cstheme="minorHAnsi"/>
        </w:rPr>
        <w:t xml:space="preserve">the </w:t>
      </w:r>
      <w:r w:rsidR="00E145D4" w:rsidRPr="00694D06">
        <w:rPr>
          <w:rFonts w:asciiTheme="minorHAnsi" w:hAnsiTheme="minorHAnsi" w:cstheme="minorHAnsi"/>
        </w:rPr>
        <w:t xml:space="preserve">article/feature, submit the topic to Chapter Polemarch and Chapter Reporter.  </w:t>
      </w:r>
      <w:r w:rsidR="00C40579">
        <w:rPr>
          <w:rFonts w:asciiTheme="minorHAnsi" w:hAnsiTheme="minorHAnsi" w:cstheme="minorHAnsi"/>
        </w:rPr>
        <w:t>F</w:t>
      </w:r>
      <w:r w:rsidR="00E145D4" w:rsidRPr="00694D06">
        <w:rPr>
          <w:rFonts w:asciiTheme="minorHAnsi" w:hAnsiTheme="minorHAnsi" w:cstheme="minorHAnsi"/>
        </w:rPr>
        <w:t xml:space="preserve">ocus on business-related </w:t>
      </w:r>
      <w:r>
        <w:rPr>
          <w:rFonts w:asciiTheme="minorHAnsi" w:hAnsiTheme="minorHAnsi" w:cstheme="minorHAnsi"/>
        </w:rPr>
        <w:t>issues</w:t>
      </w:r>
      <w:r w:rsidR="00E145D4" w:rsidRPr="00694D06">
        <w:rPr>
          <w:rFonts w:asciiTheme="minorHAnsi" w:hAnsiTheme="minorHAnsi" w:cstheme="minorHAnsi"/>
        </w:rPr>
        <w:t xml:space="preserve"> of the Journal that features </w:t>
      </w:r>
      <w:r w:rsidR="00E145D4" w:rsidRPr="00694D06">
        <w:rPr>
          <w:rFonts w:asciiTheme="minorHAnsi" w:eastAsia="Times New Roman" w:hAnsiTheme="minorHAnsi" w:cstheme="minorHAnsi"/>
          <w:color w:val="000000"/>
        </w:rPr>
        <w:t>news and information of significant individual achievement, relevant chapter news that reflects the tenets of mission, vision</w:t>
      </w:r>
      <w:r w:rsidR="00C40579">
        <w:rPr>
          <w:rFonts w:asciiTheme="minorHAnsi" w:eastAsia="Times New Roman" w:hAnsiTheme="minorHAnsi" w:cstheme="minorHAnsi"/>
          <w:color w:val="000000"/>
        </w:rPr>
        <w:t>,</w:t>
      </w:r>
      <w:r w:rsidR="00E145D4" w:rsidRPr="00694D06">
        <w:rPr>
          <w:rFonts w:asciiTheme="minorHAnsi" w:eastAsia="Times New Roman" w:hAnsiTheme="minorHAnsi" w:cstheme="minorHAnsi"/>
          <w:color w:val="000000"/>
        </w:rPr>
        <w:t xml:space="preserve"> or core values of Kappa Alpha Psi®</w:t>
      </w:r>
      <w:r>
        <w:rPr>
          <w:rFonts w:asciiTheme="minorHAnsi" w:eastAsia="Times New Roman" w:hAnsiTheme="minorHAnsi" w:cstheme="minorHAnsi"/>
          <w:color w:val="000000"/>
        </w:rPr>
        <w:t>,</w:t>
      </w:r>
      <w:r w:rsidR="00E145D4" w:rsidRPr="00694D06">
        <w:rPr>
          <w:rFonts w:asciiTheme="minorHAnsi" w:eastAsia="Times New Roman" w:hAnsiTheme="minorHAnsi" w:cstheme="minorHAnsi"/>
          <w:color w:val="000000"/>
        </w:rPr>
        <w:t xml:space="preserve"> as well as activities that reflect national programming occurring at a local or province level. </w:t>
      </w:r>
      <w:r w:rsidR="00C40579">
        <w:rPr>
          <w:rFonts w:asciiTheme="minorHAnsi" w:eastAsia="Times New Roman" w:hAnsiTheme="minorHAnsi" w:cstheme="minorHAnsi"/>
          <w:color w:val="000000"/>
        </w:rPr>
        <w:t xml:space="preserve">Because </w:t>
      </w:r>
      <w:r w:rsidR="00E145D4" w:rsidRPr="00694D06">
        <w:rPr>
          <w:rFonts w:asciiTheme="minorHAnsi" w:eastAsia="Times New Roman" w:hAnsiTheme="minorHAnsi" w:cstheme="minorHAnsi"/>
          <w:color w:val="000000"/>
        </w:rPr>
        <w:t xml:space="preserve">The Journal also chronicles historical milestones or reflections on the </w:t>
      </w:r>
      <w:r w:rsidR="00602D4B">
        <w:rPr>
          <w:rFonts w:asciiTheme="minorHAnsi" w:eastAsia="Times New Roman" w:hAnsiTheme="minorHAnsi" w:cstheme="minorHAnsi"/>
          <w:color w:val="000000"/>
        </w:rPr>
        <w:t>fraternity's history</w:t>
      </w:r>
      <w:r w:rsidR="00E145D4" w:rsidRPr="00694D06">
        <w:rPr>
          <w:rFonts w:asciiTheme="minorHAnsi" w:hAnsiTheme="minorHAnsi" w:cstheme="minorHAnsi"/>
        </w:rPr>
        <w:t>, careful coordination is needed to increase the likelihood of article publication.</w:t>
      </w:r>
      <w:r w:rsidR="00694D06" w:rsidRPr="00694D06">
        <w:rPr>
          <w:rFonts w:asciiTheme="minorHAnsi" w:hAnsiTheme="minorHAnsi" w:cstheme="minorHAnsi"/>
        </w:rPr>
        <w:t xml:space="preserve">  The standard categories for publication are Alumni News, Guide Right, Kappa Authors, Kappa News, Kappas in Sports</w:t>
      </w:r>
      <w:r w:rsidR="00C40579">
        <w:rPr>
          <w:rFonts w:asciiTheme="minorHAnsi" w:hAnsiTheme="minorHAnsi" w:cstheme="minorHAnsi"/>
        </w:rPr>
        <w:t>,</w:t>
      </w:r>
      <w:r w:rsidR="00694D06">
        <w:rPr>
          <w:rFonts w:asciiTheme="minorHAnsi" w:hAnsiTheme="minorHAnsi" w:cstheme="minorHAnsi"/>
        </w:rPr>
        <w:t xml:space="preserve"> or </w:t>
      </w:r>
      <w:r w:rsidR="00694D06" w:rsidRPr="00694D06">
        <w:rPr>
          <w:rFonts w:asciiTheme="minorHAnsi" w:hAnsiTheme="minorHAnsi" w:cstheme="minorHAnsi"/>
        </w:rPr>
        <w:t xml:space="preserve">Undergraduate News.  </w:t>
      </w:r>
    </w:p>
    <w:p w14:paraId="23C72A4B" w14:textId="6C3466A6" w:rsidR="00E145D4" w:rsidRPr="00694D06" w:rsidRDefault="00E145D4" w:rsidP="00E145D4">
      <w:pPr>
        <w:pStyle w:val="NoParagraphStyle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94D06">
        <w:rPr>
          <w:rFonts w:asciiTheme="minorHAnsi" w:hAnsiTheme="minorHAnsi" w:cstheme="minorHAnsi"/>
          <w:sz w:val="22"/>
          <w:szCs w:val="22"/>
        </w:rPr>
        <w:t xml:space="preserve">Articles must identify the </w:t>
      </w:r>
      <w:r w:rsidR="00DA2B66">
        <w:rPr>
          <w:rFonts w:asciiTheme="minorHAnsi" w:hAnsiTheme="minorHAnsi" w:cstheme="minorHAnsi"/>
          <w:sz w:val="22"/>
          <w:szCs w:val="22"/>
        </w:rPr>
        <w:t xml:space="preserve">subject </w:t>
      </w:r>
      <w:proofErr w:type="spellStart"/>
      <w:r w:rsidR="00DA2B66">
        <w:rPr>
          <w:rFonts w:asciiTheme="minorHAnsi" w:hAnsiTheme="minorHAnsi" w:cstheme="minorHAnsi"/>
          <w:sz w:val="22"/>
          <w:szCs w:val="22"/>
        </w:rPr>
        <w:t>matter's</w:t>
      </w:r>
      <w:proofErr w:type="spellEnd"/>
      <w:r w:rsidR="00DA2B66">
        <w:rPr>
          <w:rFonts w:asciiTheme="minorHAnsi" w:hAnsiTheme="minorHAnsi" w:cstheme="minorHAnsi"/>
          <w:sz w:val="22"/>
          <w:szCs w:val="22"/>
        </w:rPr>
        <w:t xml:space="preserve"> who, what, when, where, and why</w:t>
      </w:r>
      <w:r w:rsidRPr="00694D06">
        <w:rPr>
          <w:rFonts w:asciiTheme="minorHAnsi" w:hAnsiTheme="minorHAnsi" w:cstheme="minorHAnsi"/>
          <w:sz w:val="22"/>
          <w:szCs w:val="22"/>
        </w:rPr>
        <w:t xml:space="preserve">. Focus on the facts of the subject rather than overuse hyperbole to describe the </w:t>
      </w:r>
      <w:r w:rsidR="00DA2B66">
        <w:rPr>
          <w:rFonts w:asciiTheme="minorHAnsi" w:hAnsiTheme="minorHAnsi" w:cstheme="minorHAnsi"/>
          <w:sz w:val="22"/>
          <w:szCs w:val="22"/>
        </w:rPr>
        <w:t>event's success</w:t>
      </w:r>
      <w:r w:rsidRPr="00694D06">
        <w:rPr>
          <w:rFonts w:asciiTheme="minorHAnsi" w:hAnsiTheme="minorHAnsi" w:cstheme="minorHAnsi"/>
          <w:sz w:val="22"/>
          <w:szCs w:val="22"/>
        </w:rPr>
        <w:t xml:space="preserve"> or achievement. Articles must feature material that occurred in the last quarter, i.e.</w:t>
      </w:r>
      <w:r w:rsidR="00DA2B66">
        <w:rPr>
          <w:rFonts w:asciiTheme="minorHAnsi" w:hAnsiTheme="minorHAnsi" w:cstheme="minorHAnsi"/>
          <w:sz w:val="22"/>
          <w:szCs w:val="22"/>
        </w:rPr>
        <w:t>,</w:t>
      </w:r>
      <w:r w:rsidRPr="00694D06">
        <w:rPr>
          <w:rFonts w:asciiTheme="minorHAnsi" w:hAnsiTheme="minorHAnsi" w:cstheme="minorHAnsi"/>
          <w:sz w:val="22"/>
          <w:szCs w:val="22"/>
        </w:rPr>
        <w:t xml:space="preserve"> three months.</w:t>
      </w:r>
    </w:p>
    <w:p w14:paraId="76931145" w14:textId="438CC52C" w:rsidR="00C66906" w:rsidRPr="00694D06" w:rsidRDefault="0069062B" w:rsidP="00E145D4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694D06">
        <w:rPr>
          <w:rFonts w:asciiTheme="minorHAnsi" w:hAnsiTheme="minorHAnsi" w:cstheme="minorHAnsi"/>
        </w:rPr>
        <w:t xml:space="preserve">Before submitting this form, please rename it </w:t>
      </w:r>
      <w:r w:rsidR="00A41C98" w:rsidRPr="00694D06">
        <w:rPr>
          <w:rFonts w:asciiTheme="minorHAnsi" w:hAnsiTheme="minorHAnsi" w:cstheme="minorHAnsi"/>
        </w:rPr>
        <w:t xml:space="preserve">with </w:t>
      </w:r>
      <w:r w:rsidR="00F315D2" w:rsidRPr="00694D06">
        <w:rPr>
          <w:rFonts w:asciiTheme="minorHAnsi" w:hAnsiTheme="minorHAnsi" w:cstheme="minorHAnsi"/>
        </w:rPr>
        <w:t>the subject matter and chapter name</w:t>
      </w:r>
      <w:r w:rsidR="00C66906" w:rsidRPr="00694D06">
        <w:rPr>
          <w:rFonts w:asciiTheme="minorHAnsi" w:hAnsiTheme="minorHAnsi" w:cstheme="minorHAnsi"/>
        </w:rPr>
        <w:t xml:space="preserve"> included in the file name.</w:t>
      </w:r>
      <w:r w:rsidR="00F315D2" w:rsidRPr="00694D06">
        <w:rPr>
          <w:rFonts w:asciiTheme="minorHAnsi" w:hAnsiTheme="minorHAnsi" w:cstheme="minorHAnsi"/>
        </w:rPr>
        <w:t xml:space="preserve"> This will aid in the organization of articles from all 12 Province Reporters</w:t>
      </w:r>
      <w:r w:rsidR="00E145D4" w:rsidRPr="00694D06">
        <w:rPr>
          <w:rFonts w:asciiTheme="minorHAnsi" w:hAnsiTheme="minorHAnsi" w:cstheme="minorHAnsi"/>
        </w:rPr>
        <w:t>.</w:t>
      </w:r>
    </w:p>
    <w:p w14:paraId="659368F0" w14:textId="15270796" w:rsidR="00F315D2" w:rsidRPr="00694D06" w:rsidRDefault="00F315D2" w:rsidP="00F315D2">
      <w:pPr>
        <w:numPr>
          <w:ilvl w:val="1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694D06">
        <w:rPr>
          <w:rFonts w:asciiTheme="minorHAnsi" w:hAnsiTheme="minorHAnsi" w:cstheme="minorHAnsi"/>
        </w:rPr>
        <w:t>For example</w:t>
      </w:r>
      <w:r w:rsidR="00E145D4" w:rsidRPr="00694D06">
        <w:rPr>
          <w:rFonts w:asciiTheme="minorHAnsi" w:hAnsiTheme="minorHAnsi" w:cstheme="minorHAnsi"/>
        </w:rPr>
        <w:t xml:space="preserve">, an article on receiving a $1 million grant by the Tampa (FL) Alumni Chapter could be </w:t>
      </w:r>
      <w:r w:rsidR="00694D06" w:rsidRPr="00694D06">
        <w:rPr>
          <w:rFonts w:asciiTheme="minorHAnsi" w:hAnsiTheme="minorHAnsi" w:cstheme="minorHAnsi"/>
        </w:rPr>
        <w:t>labeled</w:t>
      </w:r>
      <w:r w:rsidR="00E145D4" w:rsidRPr="00694D06">
        <w:rPr>
          <w:rFonts w:asciiTheme="minorHAnsi" w:hAnsiTheme="minorHAnsi" w:cstheme="minorHAnsi"/>
        </w:rPr>
        <w:t>:</w:t>
      </w:r>
    </w:p>
    <w:p w14:paraId="48F29272" w14:textId="1BEF81C3" w:rsidR="00F315D2" w:rsidRPr="00694D06" w:rsidRDefault="00F315D2" w:rsidP="00F315D2">
      <w:pPr>
        <w:numPr>
          <w:ilvl w:val="2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694D06">
        <w:rPr>
          <w:rFonts w:asciiTheme="minorHAnsi" w:hAnsiTheme="minorHAnsi" w:cstheme="minorHAnsi"/>
        </w:rPr>
        <w:t xml:space="preserve"> MllnDllrGdRghtGrnt-TampaAL.docx</w:t>
      </w:r>
    </w:p>
    <w:p w14:paraId="4E51CB7D" w14:textId="21E77E91" w:rsidR="00E145D4" w:rsidRPr="00694D06" w:rsidRDefault="00E145D4" w:rsidP="00694D06">
      <w:pPr>
        <w:spacing w:after="0" w:line="240" w:lineRule="auto"/>
        <w:ind w:left="1845"/>
        <w:rPr>
          <w:rFonts w:asciiTheme="minorHAnsi" w:hAnsiTheme="minorHAnsi" w:cstheme="minorHAnsi"/>
        </w:rPr>
      </w:pPr>
      <w:r w:rsidRPr="00694D06">
        <w:rPr>
          <w:rFonts w:asciiTheme="minorHAnsi" w:hAnsiTheme="minorHAnsi" w:cstheme="minorHAnsi"/>
        </w:rPr>
        <w:t xml:space="preserve">Or, the fact that </w:t>
      </w:r>
      <w:r w:rsidR="00694D06" w:rsidRPr="00694D06">
        <w:rPr>
          <w:rFonts w:asciiTheme="minorHAnsi" w:hAnsiTheme="minorHAnsi" w:cstheme="minorHAnsi"/>
        </w:rPr>
        <w:t>Aaron Banks was elected student body president at Purdue University could be labeled:</w:t>
      </w:r>
    </w:p>
    <w:p w14:paraId="4C30436F" w14:textId="5B215125" w:rsidR="00F315D2" w:rsidRPr="00694D06" w:rsidRDefault="00F315D2" w:rsidP="00F315D2">
      <w:pPr>
        <w:numPr>
          <w:ilvl w:val="2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694D06">
        <w:rPr>
          <w:rFonts w:asciiTheme="minorHAnsi" w:hAnsiTheme="minorHAnsi" w:cstheme="minorHAnsi"/>
        </w:rPr>
        <w:t>BanksSGAPres-Nu.docx</w:t>
      </w:r>
    </w:p>
    <w:p w14:paraId="42733FFD" w14:textId="07F34C11" w:rsidR="00C66906" w:rsidRPr="00694D06" w:rsidRDefault="00E145D4" w:rsidP="00522CEF">
      <w:pPr>
        <w:pStyle w:val="NoParagraphStyle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94D06">
        <w:rPr>
          <w:rFonts w:asciiTheme="minorHAnsi" w:hAnsiTheme="minorHAnsi" w:cstheme="minorHAnsi"/>
          <w:sz w:val="22"/>
          <w:szCs w:val="22"/>
        </w:rPr>
        <w:t xml:space="preserve">Photos: </w:t>
      </w:r>
      <w:r w:rsidR="00A41C98" w:rsidRPr="00694D06">
        <w:rPr>
          <w:rFonts w:asciiTheme="minorHAnsi" w:hAnsiTheme="minorHAnsi" w:cstheme="minorHAnsi"/>
          <w:sz w:val="22"/>
          <w:szCs w:val="22"/>
        </w:rPr>
        <w:t xml:space="preserve">Attach your </w:t>
      </w:r>
      <w:r w:rsidR="00162525" w:rsidRPr="00694D06">
        <w:rPr>
          <w:rFonts w:asciiTheme="minorHAnsi" w:hAnsiTheme="minorHAnsi" w:cstheme="minorHAnsi"/>
          <w:sz w:val="22"/>
          <w:szCs w:val="22"/>
          <w:u w:val="single"/>
        </w:rPr>
        <w:t>high-resolution</w:t>
      </w:r>
      <w:r w:rsidR="00D42775" w:rsidRPr="00694D06">
        <w:rPr>
          <w:rFonts w:asciiTheme="minorHAnsi" w:hAnsiTheme="minorHAnsi" w:cstheme="minorHAnsi"/>
          <w:sz w:val="22"/>
          <w:szCs w:val="22"/>
        </w:rPr>
        <w:t xml:space="preserve"> photo(s) as </w:t>
      </w:r>
      <w:r w:rsidRPr="00694D06">
        <w:rPr>
          <w:rFonts w:asciiTheme="minorHAnsi" w:hAnsiTheme="minorHAnsi" w:cstheme="minorHAnsi"/>
          <w:sz w:val="22"/>
          <w:szCs w:val="22"/>
        </w:rPr>
        <w:t>poor-quality</w:t>
      </w:r>
      <w:r w:rsidR="00A41C98" w:rsidRPr="00694D06">
        <w:rPr>
          <w:rFonts w:asciiTheme="minorHAnsi" w:hAnsiTheme="minorHAnsi" w:cstheme="minorHAnsi"/>
          <w:sz w:val="22"/>
          <w:szCs w:val="22"/>
        </w:rPr>
        <w:t xml:space="preserve"> pictures will not be </w:t>
      </w:r>
      <w:r w:rsidR="00F315D2" w:rsidRPr="00694D06">
        <w:rPr>
          <w:rFonts w:asciiTheme="minorHAnsi" w:hAnsiTheme="minorHAnsi" w:cstheme="minorHAnsi"/>
          <w:sz w:val="22"/>
          <w:szCs w:val="22"/>
        </w:rPr>
        <w:t>considered</w:t>
      </w:r>
      <w:r w:rsidR="00A41C98" w:rsidRPr="00694D06">
        <w:rPr>
          <w:rFonts w:asciiTheme="minorHAnsi" w:hAnsiTheme="minorHAnsi" w:cstheme="minorHAnsi"/>
          <w:sz w:val="22"/>
          <w:szCs w:val="22"/>
        </w:rPr>
        <w:t>.</w:t>
      </w:r>
      <w:r w:rsidR="00A41C98" w:rsidRPr="00694D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548B" w:rsidRPr="00694D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94D06">
        <w:rPr>
          <w:rFonts w:asciiTheme="minorHAnsi" w:hAnsiTheme="minorHAnsi" w:cstheme="minorHAnsi"/>
          <w:sz w:val="22"/>
          <w:szCs w:val="22"/>
        </w:rPr>
        <w:t xml:space="preserve">Photos </w:t>
      </w:r>
      <w:r w:rsidR="00DA2B66">
        <w:rPr>
          <w:rFonts w:asciiTheme="minorHAnsi" w:hAnsiTheme="minorHAnsi" w:cstheme="minorHAnsi"/>
          <w:sz w:val="22"/>
          <w:szCs w:val="22"/>
        </w:rPr>
        <w:t>accompanying</w:t>
      </w:r>
      <w:r w:rsidRPr="00694D06">
        <w:rPr>
          <w:rFonts w:asciiTheme="minorHAnsi" w:hAnsiTheme="minorHAnsi" w:cstheme="minorHAnsi"/>
          <w:sz w:val="22"/>
          <w:szCs w:val="22"/>
        </w:rPr>
        <w:t xml:space="preserve"> articles or proposed Journal Gallery submissions that do not meet the minimum 300dpi resolution standard will not be published. Digital photography must be </w:t>
      </w:r>
      <w:r w:rsidR="00602D4B">
        <w:rPr>
          <w:rFonts w:asciiTheme="minorHAnsi" w:hAnsiTheme="minorHAnsi" w:cstheme="minorHAnsi"/>
          <w:sz w:val="22"/>
          <w:szCs w:val="22"/>
        </w:rPr>
        <w:t>high-resolution</w:t>
      </w:r>
      <w:r w:rsidRPr="00694D06">
        <w:rPr>
          <w:rFonts w:asciiTheme="minorHAnsi" w:hAnsiTheme="minorHAnsi" w:cstheme="minorHAnsi"/>
          <w:sz w:val="22"/>
          <w:szCs w:val="22"/>
        </w:rPr>
        <w:t xml:space="preserve"> jpegs (</w:t>
      </w:r>
      <w:r w:rsidR="00DA2B66">
        <w:rPr>
          <w:rFonts w:asciiTheme="minorHAnsi" w:hAnsiTheme="minorHAnsi" w:cstheme="minorHAnsi"/>
          <w:sz w:val="22"/>
          <w:szCs w:val="22"/>
        </w:rPr>
        <w:t xml:space="preserve">for </w:t>
      </w:r>
      <w:r w:rsidRPr="00694D06">
        <w:rPr>
          <w:rFonts w:asciiTheme="minorHAnsi" w:hAnsiTheme="minorHAnsi" w:cstheme="minorHAnsi"/>
          <w:sz w:val="22"/>
          <w:szCs w:val="22"/>
        </w:rPr>
        <w:t>example</w:t>
      </w:r>
      <w:r w:rsidR="00602D4B">
        <w:rPr>
          <w:rFonts w:asciiTheme="minorHAnsi" w:hAnsiTheme="minorHAnsi" w:cstheme="minorHAnsi"/>
          <w:sz w:val="22"/>
          <w:szCs w:val="22"/>
        </w:rPr>
        <w:t>,</w:t>
      </w:r>
      <w:r w:rsidRPr="00694D06">
        <w:rPr>
          <w:rFonts w:asciiTheme="minorHAnsi" w:hAnsiTheme="minorHAnsi" w:cstheme="minorHAnsi"/>
          <w:sz w:val="22"/>
          <w:szCs w:val="22"/>
        </w:rPr>
        <w:t xml:space="preserve"> 2048x1536 or </w:t>
      </w:r>
      <w:r w:rsidR="00602D4B">
        <w:rPr>
          <w:rFonts w:asciiTheme="minorHAnsi" w:hAnsiTheme="minorHAnsi" w:cstheme="minorHAnsi"/>
          <w:sz w:val="22"/>
          <w:szCs w:val="22"/>
        </w:rPr>
        <w:t>3.1-megapixel</w:t>
      </w:r>
      <w:r w:rsidRPr="00694D06">
        <w:rPr>
          <w:rFonts w:asciiTheme="minorHAnsi" w:hAnsiTheme="minorHAnsi" w:cstheme="minorHAnsi"/>
          <w:sz w:val="22"/>
          <w:szCs w:val="22"/>
        </w:rPr>
        <w:t xml:space="preserve"> image).  Photo sizes of A4 or larger are preferable.  Photos cannot be embedded in a word processing file.  Photos must be submitted </w:t>
      </w:r>
      <w:r w:rsidR="00DA2B66">
        <w:rPr>
          <w:rFonts w:asciiTheme="minorHAnsi" w:hAnsiTheme="minorHAnsi" w:cstheme="minorHAnsi"/>
          <w:sz w:val="22"/>
          <w:szCs w:val="22"/>
        </w:rPr>
        <w:t>in</w:t>
      </w:r>
      <w:r w:rsidRPr="00694D06">
        <w:rPr>
          <w:rFonts w:asciiTheme="minorHAnsi" w:hAnsiTheme="minorHAnsi" w:cstheme="minorHAnsi"/>
          <w:sz w:val="22"/>
          <w:szCs w:val="22"/>
        </w:rPr>
        <w:t xml:space="preserve"> .jpg, .eps</w:t>
      </w:r>
      <w:r w:rsidR="00DA2B66">
        <w:rPr>
          <w:rFonts w:asciiTheme="minorHAnsi" w:hAnsiTheme="minorHAnsi" w:cstheme="minorHAnsi"/>
          <w:sz w:val="22"/>
          <w:szCs w:val="22"/>
        </w:rPr>
        <w:t>,</w:t>
      </w:r>
      <w:r w:rsidRPr="00694D06">
        <w:rPr>
          <w:rFonts w:asciiTheme="minorHAnsi" w:hAnsiTheme="minorHAnsi" w:cstheme="minorHAnsi"/>
          <w:sz w:val="22"/>
          <w:szCs w:val="22"/>
        </w:rPr>
        <w:t xml:space="preserve"> or .</w:t>
      </w:r>
      <w:proofErr w:type="spellStart"/>
      <w:r w:rsidRPr="00694D06">
        <w:rPr>
          <w:rFonts w:asciiTheme="minorHAnsi" w:hAnsiTheme="minorHAnsi" w:cstheme="minorHAnsi"/>
          <w:sz w:val="22"/>
          <w:szCs w:val="22"/>
        </w:rPr>
        <w:t>png</w:t>
      </w:r>
      <w:proofErr w:type="spellEnd"/>
      <w:r w:rsidRPr="00694D06">
        <w:rPr>
          <w:rFonts w:asciiTheme="minorHAnsi" w:hAnsiTheme="minorHAnsi" w:cstheme="minorHAnsi"/>
          <w:sz w:val="22"/>
          <w:szCs w:val="22"/>
        </w:rPr>
        <w:t xml:space="preserve"> format. PDFs of photos are not acceptable. </w:t>
      </w:r>
      <w:r w:rsidR="00DA2B66">
        <w:rPr>
          <w:rFonts w:asciiTheme="minorHAnsi" w:hAnsiTheme="minorHAnsi" w:cstheme="minorHAnsi"/>
          <w:sz w:val="22"/>
          <w:szCs w:val="22"/>
        </w:rPr>
        <w:t>Adherence</w:t>
      </w:r>
      <w:r w:rsidRPr="00694D06">
        <w:rPr>
          <w:rFonts w:asciiTheme="minorHAnsi" w:hAnsiTheme="minorHAnsi" w:cstheme="minorHAnsi"/>
          <w:sz w:val="22"/>
          <w:szCs w:val="22"/>
        </w:rPr>
        <w:t xml:space="preserve"> to this minimum standard will likely result in </w:t>
      </w:r>
      <w:r w:rsidR="00DA2B66">
        <w:rPr>
          <w:rFonts w:asciiTheme="minorHAnsi" w:hAnsiTheme="minorHAnsi" w:cstheme="minorHAnsi"/>
          <w:sz w:val="22"/>
          <w:szCs w:val="22"/>
        </w:rPr>
        <w:t xml:space="preserve">the </w:t>
      </w:r>
      <w:r w:rsidRPr="00694D06">
        <w:rPr>
          <w:rFonts w:asciiTheme="minorHAnsi" w:hAnsiTheme="minorHAnsi" w:cstheme="minorHAnsi"/>
          <w:sz w:val="22"/>
          <w:szCs w:val="22"/>
        </w:rPr>
        <w:t xml:space="preserve">rejection of the submission. </w:t>
      </w:r>
      <w:r w:rsidR="00D96CE8" w:rsidRPr="00694D06">
        <w:rPr>
          <w:rFonts w:asciiTheme="minorHAnsi" w:hAnsiTheme="minorHAnsi" w:cstheme="minorHAnsi"/>
          <w:sz w:val="22"/>
          <w:szCs w:val="22"/>
        </w:rPr>
        <w:t>Sc</w:t>
      </w:r>
      <w:r w:rsidR="00C66906" w:rsidRPr="00694D06">
        <w:rPr>
          <w:rFonts w:asciiTheme="minorHAnsi" w:hAnsiTheme="minorHAnsi" w:cstheme="minorHAnsi"/>
          <w:sz w:val="22"/>
          <w:szCs w:val="22"/>
        </w:rPr>
        <w:t>anned photos should be 300 DPI.</w:t>
      </w:r>
    </w:p>
    <w:p w14:paraId="65DA26FD" w14:textId="77777777" w:rsidR="00694D06" w:rsidRPr="00694D06" w:rsidRDefault="00694D06" w:rsidP="00694D06">
      <w:pPr>
        <w:pStyle w:val="NoParagraphStyle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94D06">
        <w:rPr>
          <w:rFonts w:asciiTheme="minorHAnsi" w:hAnsiTheme="minorHAnsi" w:cstheme="minorHAnsi"/>
          <w:sz w:val="22"/>
          <w:szCs w:val="22"/>
        </w:rPr>
        <w:t>All images must be accompanied by this word processing file with captions that accurately identify all subjects in the photo, with the correct spelling of names and positions (if applicable).</w:t>
      </w:r>
    </w:p>
    <w:p w14:paraId="4AC802B0" w14:textId="202671B7" w:rsidR="0069062B" w:rsidRPr="002925EC" w:rsidRDefault="00A41C98" w:rsidP="00C66906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694D06">
        <w:rPr>
          <w:rFonts w:asciiTheme="minorHAnsi" w:hAnsiTheme="minorHAnsi" w:cstheme="minorHAnsi"/>
        </w:rPr>
        <w:t>E</w:t>
      </w:r>
      <w:r w:rsidR="0069062B" w:rsidRPr="00694D06">
        <w:rPr>
          <w:rFonts w:asciiTheme="minorHAnsi" w:hAnsiTheme="minorHAnsi" w:cstheme="minorHAnsi"/>
        </w:rPr>
        <w:t xml:space="preserve">mail </w:t>
      </w:r>
      <w:r w:rsidRPr="00694D06">
        <w:rPr>
          <w:rFonts w:asciiTheme="minorHAnsi" w:hAnsiTheme="minorHAnsi" w:cstheme="minorHAnsi"/>
        </w:rPr>
        <w:t>this form</w:t>
      </w:r>
      <w:r w:rsidR="00E145D4" w:rsidRPr="00694D06">
        <w:rPr>
          <w:rFonts w:asciiTheme="minorHAnsi" w:hAnsiTheme="minorHAnsi" w:cstheme="minorHAnsi"/>
        </w:rPr>
        <w:t xml:space="preserve"> and your images</w:t>
      </w:r>
      <w:r w:rsidRPr="00694D06">
        <w:rPr>
          <w:rFonts w:asciiTheme="minorHAnsi" w:hAnsiTheme="minorHAnsi" w:cstheme="minorHAnsi"/>
        </w:rPr>
        <w:t xml:space="preserve"> </w:t>
      </w:r>
      <w:r w:rsidR="0069062B" w:rsidRPr="00694D06">
        <w:rPr>
          <w:rFonts w:asciiTheme="minorHAnsi" w:hAnsiTheme="minorHAnsi" w:cstheme="minorHAnsi"/>
        </w:rPr>
        <w:t xml:space="preserve">to </w:t>
      </w:r>
      <w:r w:rsidR="002925EC" w:rsidRPr="002925EC">
        <w:rPr>
          <w:rStyle w:val="Hyperlink"/>
          <w:rFonts w:asciiTheme="minorHAnsi" w:eastAsia="Times New Roman" w:hAnsiTheme="minorHAnsi" w:cstheme="minorHAnsi"/>
          <w:color w:val="auto"/>
          <w:u w:val="none"/>
        </w:rPr>
        <w:t>(insert Province Reporter Email Here)</w:t>
      </w:r>
      <w:r w:rsidR="00652944" w:rsidRPr="002925EC">
        <w:rPr>
          <w:rStyle w:val="Hyperlink"/>
          <w:rFonts w:asciiTheme="minorHAnsi" w:eastAsia="Times New Roman" w:hAnsiTheme="minorHAnsi" w:cstheme="minorHAnsi"/>
          <w:color w:val="auto"/>
          <w:u w:val="none"/>
        </w:rPr>
        <w:t xml:space="preserve"> </w:t>
      </w:r>
    </w:p>
    <w:p w14:paraId="617D021C" w14:textId="7A0E3795" w:rsidR="00F315D2" w:rsidRPr="00694D06" w:rsidRDefault="0079548B" w:rsidP="00F315D2">
      <w:pPr>
        <w:numPr>
          <w:ilvl w:val="1"/>
          <w:numId w:val="4"/>
        </w:numPr>
        <w:spacing w:after="0" w:line="240" w:lineRule="auto"/>
        <w:outlineLvl w:val="0"/>
        <w:rPr>
          <w:rFonts w:asciiTheme="minorHAnsi" w:hAnsiTheme="minorHAnsi" w:cstheme="minorHAnsi"/>
        </w:rPr>
      </w:pPr>
      <w:r w:rsidRPr="00694D06">
        <w:rPr>
          <w:rFonts w:asciiTheme="minorHAnsi" w:hAnsiTheme="minorHAnsi" w:cstheme="minorHAnsi"/>
        </w:rPr>
        <w:t xml:space="preserve">Upon receipt, an </w:t>
      </w:r>
      <w:r w:rsidR="00DA2B66">
        <w:rPr>
          <w:rFonts w:asciiTheme="minorHAnsi" w:hAnsiTheme="minorHAnsi" w:cstheme="minorHAnsi"/>
        </w:rPr>
        <w:t>acknowledgment</w:t>
      </w:r>
      <w:r w:rsidRPr="00694D06">
        <w:rPr>
          <w:rFonts w:asciiTheme="minorHAnsi" w:hAnsiTheme="minorHAnsi" w:cstheme="minorHAnsi"/>
        </w:rPr>
        <w:t xml:space="preserve"> will be sent to </w:t>
      </w:r>
      <w:r w:rsidR="00F315D2" w:rsidRPr="00694D06">
        <w:rPr>
          <w:rFonts w:asciiTheme="minorHAnsi" w:hAnsiTheme="minorHAnsi" w:cstheme="minorHAnsi"/>
        </w:rPr>
        <w:t>you by the Province Reporter</w:t>
      </w:r>
      <w:r w:rsidRPr="00694D06">
        <w:rPr>
          <w:rFonts w:asciiTheme="minorHAnsi" w:hAnsiTheme="minorHAnsi" w:cstheme="minorHAnsi"/>
        </w:rPr>
        <w:t>.</w:t>
      </w:r>
    </w:p>
    <w:p w14:paraId="2E094A47" w14:textId="18DFEC68" w:rsidR="00C66906" w:rsidRPr="00694D06" w:rsidRDefault="0079548B" w:rsidP="00F315D2">
      <w:pPr>
        <w:spacing w:after="0" w:line="240" w:lineRule="auto"/>
        <w:ind w:left="360"/>
        <w:outlineLvl w:val="0"/>
        <w:rPr>
          <w:rFonts w:asciiTheme="minorHAnsi" w:hAnsiTheme="minorHAnsi" w:cstheme="minorHAnsi"/>
        </w:rPr>
      </w:pPr>
      <w:r w:rsidRPr="00694D06">
        <w:rPr>
          <w:rFonts w:asciiTheme="minorHAnsi" w:hAnsiTheme="minorHAnsi" w:cstheme="minorHAnsi"/>
        </w:rPr>
        <w:t xml:space="preserve">  </w:t>
      </w:r>
    </w:p>
    <w:p w14:paraId="35735D29" w14:textId="341126F0" w:rsidR="0079548B" w:rsidRPr="00694D06" w:rsidRDefault="00694D06" w:rsidP="00C66906">
      <w:pPr>
        <w:spacing w:after="0" w:line="240" w:lineRule="auto"/>
        <w:ind w:left="360"/>
        <w:outlineLvl w:val="0"/>
        <w:rPr>
          <w:rFonts w:asciiTheme="minorHAnsi" w:hAnsiTheme="minorHAnsi" w:cstheme="minorHAnsi"/>
          <w:b/>
        </w:rPr>
      </w:pPr>
      <w:r w:rsidRPr="00694D06">
        <w:rPr>
          <w:rFonts w:asciiTheme="minorHAnsi" w:hAnsiTheme="minorHAnsi" w:cstheme="minorHAnsi"/>
          <w:b/>
        </w:rPr>
        <w:t>What happens next?</w:t>
      </w:r>
    </w:p>
    <w:p w14:paraId="25C9BFCB" w14:textId="77777777" w:rsidR="00C66906" w:rsidRPr="00694D06" w:rsidRDefault="00C66906" w:rsidP="00C66906">
      <w:pPr>
        <w:spacing w:after="0" w:line="240" w:lineRule="auto"/>
        <w:ind w:left="360"/>
        <w:outlineLvl w:val="0"/>
        <w:rPr>
          <w:rFonts w:asciiTheme="minorHAnsi" w:hAnsiTheme="minorHAnsi" w:cstheme="minorHAnsi"/>
          <w:b/>
        </w:rPr>
      </w:pPr>
    </w:p>
    <w:p w14:paraId="76784BF9" w14:textId="0B3106B3" w:rsidR="00EF160C" w:rsidRPr="00694D06" w:rsidRDefault="00EF160C" w:rsidP="00EF160C">
      <w:pPr>
        <w:pStyle w:val="NoParagraphStyle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694D06">
        <w:rPr>
          <w:rFonts w:asciiTheme="minorHAnsi" w:hAnsiTheme="minorHAnsi" w:cstheme="minorHAnsi"/>
          <w:sz w:val="22"/>
          <w:szCs w:val="22"/>
        </w:rPr>
        <w:t xml:space="preserve">The Province Reporter will determine if the submissions should be published in the Province newsletter or sent </w:t>
      </w:r>
      <w:r w:rsidR="00192B8C">
        <w:rPr>
          <w:rFonts w:asciiTheme="minorHAnsi" w:hAnsiTheme="minorHAnsi" w:cstheme="minorHAnsi"/>
          <w:sz w:val="22"/>
          <w:szCs w:val="22"/>
        </w:rPr>
        <w:t xml:space="preserve">to </w:t>
      </w:r>
      <w:r w:rsidRPr="00694D06">
        <w:rPr>
          <w:rFonts w:asciiTheme="minorHAnsi" w:hAnsiTheme="minorHAnsi" w:cstheme="minorHAnsi"/>
          <w:sz w:val="22"/>
          <w:szCs w:val="22"/>
        </w:rPr>
        <w:t xml:space="preserve">the Journal. The Province Reporter will make his determination and forward the submissions to the Journal within 24 hours of the deadline. For proper consideration, </w:t>
      </w:r>
      <w:r w:rsidR="00D34500">
        <w:rPr>
          <w:rFonts w:asciiTheme="minorHAnsi" w:hAnsiTheme="minorHAnsi" w:cstheme="minorHAnsi"/>
          <w:sz w:val="22"/>
          <w:szCs w:val="22"/>
        </w:rPr>
        <w:t>article's</w:t>
      </w:r>
      <w:r w:rsidRPr="00694D06">
        <w:rPr>
          <w:rFonts w:asciiTheme="minorHAnsi" w:hAnsiTheme="minorHAnsi" w:cstheme="minorHAnsi"/>
          <w:sz w:val="22"/>
          <w:szCs w:val="22"/>
        </w:rPr>
        <w:t xml:space="preserve"> subject matter should be (1) of national import</w:t>
      </w:r>
      <w:r w:rsidR="00192B8C">
        <w:rPr>
          <w:rFonts w:asciiTheme="minorHAnsi" w:hAnsiTheme="minorHAnsi" w:cstheme="minorHAnsi"/>
          <w:sz w:val="22"/>
          <w:szCs w:val="22"/>
        </w:rPr>
        <w:t>ance</w:t>
      </w:r>
      <w:r w:rsidRPr="00694D06">
        <w:rPr>
          <w:rFonts w:asciiTheme="minorHAnsi" w:hAnsiTheme="minorHAnsi" w:cstheme="minorHAnsi"/>
          <w:sz w:val="22"/>
          <w:szCs w:val="22"/>
        </w:rPr>
        <w:t xml:space="preserve"> and reflective of </w:t>
      </w:r>
      <w:r w:rsidRPr="00694D06">
        <w:rPr>
          <w:rFonts w:asciiTheme="minorHAnsi" w:hAnsiTheme="minorHAnsi" w:cstheme="minorHAnsi"/>
          <w:sz w:val="22"/>
          <w:szCs w:val="22"/>
        </w:rPr>
        <w:lastRenderedPageBreak/>
        <w:t>the tenets of Kappa Alpha Psi</w:t>
      </w:r>
      <w:r w:rsidRPr="00694D06">
        <w:rPr>
          <w:rFonts w:asciiTheme="minorHAnsi" w:hAnsiTheme="minorHAnsi" w:cstheme="minorHAnsi"/>
          <w:sz w:val="22"/>
          <w:szCs w:val="22"/>
          <w:vertAlign w:val="superscript"/>
        </w:rPr>
        <w:t>®</w:t>
      </w:r>
      <w:r w:rsidR="00D34500">
        <w:rPr>
          <w:rFonts w:asciiTheme="minorHAnsi" w:hAnsiTheme="minorHAnsi" w:cstheme="minorHAnsi"/>
          <w:sz w:val="22"/>
          <w:szCs w:val="22"/>
          <w:vertAlign w:val="superscript"/>
        </w:rPr>
        <w:t>,</w:t>
      </w:r>
      <w:r w:rsidRPr="00694D06">
        <w:rPr>
          <w:rFonts w:asciiTheme="minorHAnsi" w:hAnsiTheme="minorHAnsi" w:cstheme="minorHAnsi"/>
          <w:sz w:val="22"/>
          <w:szCs w:val="22"/>
        </w:rPr>
        <w:t xml:space="preserve"> </w:t>
      </w:r>
      <w:r w:rsidR="002925EC">
        <w:rPr>
          <w:rFonts w:asciiTheme="minorHAnsi" w:hAnsiTheme="minorHAnsi" w:cstheme="minorHAnsi"/>
          <w:sz w:val="22"/>
          <w:szCs w:val="22"/>
        </w:rPr>
        <w:t>such as the 3</w:t>
      </w:r>
      <w:r w:rsidR="00715921">
        <w:rPr>
          <w:rFonts w:asciiTheme="minorHAnsi" w:hAnsiTheme="minorHAnsi" w:cstheme="minorHAnsi"/>
          <w:sz w:val="22"/>
          <w:szCs w:val="22"/>
        </w:rPr>
        <w:t>5</w:t>
      </w:r>
      <w:r w:rsidR="002925EC" w:rsidRPr="002925EC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2925EC">
        <w:rPr>
          <w:rFonts w:asciiTheme="minorHAnsi" w:hAnsiTheme="minorHAnsi" w:cstheme="minorHAnsi"/>
          <w:sz w:val="22"/>
          <w:szCs w:val="22"/>
        </w:rPr>
        <w:t xml:space="preserve"> Administration’s </w:t>
      </w:r>
      <w:r w:rsidR="00A7755C">
        <w:rPr>
          <w:rFonts w:asciiTheme="minorHAnsi" w:hAnsiTheme="minorHAnsi" w:cstheme="minorHAnsi"/>
          <w:sz w:val="22"/>
          <w:szCs w:val="22"/>
        </w:rPr>
        <w:t>platform</w:t>
      </w:r>
      <w:r w:rsidR="00D34500">
        <w:rPr>
          <w:rFonts w:asciiTheme="minorHAnsi" w:hAnsiTheme="minorHAnsi" w:cstheme="minorHAnsi"/>
          <w:sz w:val="22"/>
          <w:szCs w:val="22"/>
        </w:rPr>
        <w:t>,</w:t>
      </w:r>
      <w:r w:rsidRPr="00694D06">
        <w:rPr>
          <w:rFonts w:asciiTheme="minorHAnsi" w:hAnsiTheme="minorHAnsi" w:cstheme="minorHAnsi"/>
          <w:sz w:val="22"/>
          <w:szCs w:val="22"/>
        </w:rPr>
        <w:t xml:space="preserve"> (2) significant professional achievements or milestones of individuals or chapters within three (3) months of the deadline</w:t>
      </w:r>
      <w:r w:rsidR="00694D06" w:rsidRPr="00694D06">
        <w:rPr>
          <w:rFonts w:asciiTheme="minorHAnsi" w:hAnsiTheme="minorHAnsi" w:cstheme="minorHAnsi"/>
          <w:sz w:val="22"/>
          <w:szCs w:val="22"/>
        </w:rPr>
        <w:t xml:space="preserve"> and should fit within the standard categories</w:t>
      </w:r>
      <w:r w:rsidR="00694D06">
        <w:rPr>
          <w:rFonts w:asciiTheme="minorHAnsi" w:hAnsiTheme="minorHAnsi" w:cstheme="minorHAnsi"/>
          <w:sz w:val="22"/>
          <w:szCs w:val="22"/>
        </w:rPr>
        <w:t>:</w:t>
      </w:r>
      <w:r w:rsidR="00694D06" w:rsidRPr="00694D06">
        <w:rPr>
          <w:rFonts w:asciiTheme="minorHAnsi" w:hAnsiTheme="minorHAnsi" w:cstheme="minorHAnsi"/>
          <w:sz w:val="22"/>
          <w:szCs w:val="22"/>
        </w:rPr>
        <w:t xml:space="preserve"> Alumni News, Guide Right, Kappa Authors, Kappa </w:t>
      </w:r>
      <w:r w:rsidR="004D04CE">
        <w:rPr>
          <w:rFonts w:asciiTheme="minorHAnsi" w:hAnsiTheme="minorHAnsi" w:cstheme="minorHAnsi"/>
          <w:sz w:val="22"/>
          <w:szCs w:val="22"/>
        </w:rPr>
        <w:t xml:space="preserve">(Chapter) </w:t>
      </w:r>
      <w:r w:rsidR="00694D06" w:rsidRPr="00694D06">
        <w:rPr>
          <w:rFonts w:asciiTheme="minorHAnsi" w:hAnsiTheme="minorHAnsi" w:cstheme="minorHAnsi"/>
          <w:sz w:val="22"/>
          <w:szCs w:val="22"/>
        </w:rPr>
        <w:t>News, Kappas in Sports</w:t>
      </w:r>
      <w:r w:rsidR="00694D06">
        <w:rPr>
          <w:rFonts w:asciiTheme="minorHAnsi" w:hAnsiTheme="minorHAnsi" w:cstheme="minorHAnsi"/>
          <w:sz w:val="22"/>
          <w:szCs w:val="22"/>
        </w:rPr>
        <w:t xml:space="preserve"> or</w:t>
      </w:r>
      <w:r w:rsidR="00694D06" w:rsidRPr="00694D06">
        <w:rPr>
          <w:rFonts w:asciiTheme="minorHAnsi" w:hAnsiTheme="minorHAnsi" w:cstheme="minorHAnsi"/>
          <w:sz w:val="22"/>
          <w:szCs w:val="22"/>
        </w:rPr>
        <w:t xml:space="preserve"> Undergraduate News.</w:t>
      </w:r>
      <w:r w:rsidRPr="00694D06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BF05421" w14:textId="14A2A901" w:rsidR="00E145D4" w:rsidRPr="00694D06" w:rsidRDefault="00E145D4" w:rsidP="00E145D4">
      <w:pPr>
        <w:numPr>
          <w:ilvl w:val="0"/>
          <w:numId w:val="7"/>
        </w:numPr>
        <w:spacing w:after="0" w:line="240" w:lineRule="auto"/>
        <w:outlineLvl w:val="0"/>
        <w:rPr>
          <w:rFonts w:asciiTheme="minorHAnsi" w:hAnsiTheme="minorHAnsi" w:cstheme="minorHAnsi"/>
        </w:rPr>
      </w:pPr>
      <w:r w:rsidRPr="00694D06">
        <w:rPr>
          <w:rFonts w:asciiTheme="minorHAnsi" w:hAnsiTheme="minorHAnsi" w:cstheme="minorHAnsi"/>
        </w:rPr>
        <w:t>The Province Reporter will work with the Journal Editor on format, content</w:t>
      </w:r>
      <w:r w:rsidR="00A7755C">
        <w:rPr>
          <w:rFonts w:asciiTheme="minorHAnsi" w:hAnsiTheme="minorHAnsi" w:cstheme="minorHAnsi"/>
        </w:rPr>
        <w:t>,</w:t>
      </w:r>
      <w:r w:rsidRPr="00694D06">
        <w:rPr>
          <w:rFonts w:asciiTheme="minorHAnsi" w:hAnsiTheme="minorHAnsi" w:cstheme="minorHAnsi"/>
        </w:rPr>
        <w:t xml:space="preserve"> and other items related to </w:t>
      </w:r>
      <w:r w:rsidR="00A7755C">
        <w:rPr>
          <w:rFonts w:asciiTheme="minorHAnsi" w:hAnsiTheme="minorHAnsi" w:cstheme="minorHAnsi"/>
        </w:rPr>
        <w:t xml:space="preserve">the </w:t>
      </w:r>
      <w:r w:rsidRPr="00694D06">
        <w:rPr>
          <w:rFonts w:asciiTheme="minorHAnsi" w:hAnsiTheme="minorHAnsi" w:cstheme="minorHAnsi"/>
        </w:rPr>
        <w:t>publication.</w:t>
      </w:r>
    </w:p>
    <w:p w14:paraId="38CD0C41" w14:textId="3A4FBB58" w:rsidR="00E145D4" w:rsidRPr="00694D06" w:rsidRDefault="00E145D4" w:rsidP="00A37245">
      <w:pPr>
        <w:numPr>
          <w:ilvl w:val="0"/>
          <w:numId w:val="7"/>
        </w:numPr>
        <w:spacing w:after="0" w:line="240" w:lineRule="auto"/>
        <w:outlineLvl w:val="0"/>
        <w:rPr>
          <w:rFonts w:asciiTheme="minorHAnsi" w:hAnsiTheme="minorHAnsi" w:cstheme="minorHAnsi"/>
        </w:rPr>
      </w:pPr>
      <w:r w:rsidRPr="00694D06">
        <w:rPr>
          <w:rFonts w:asciiTheme="minorHAnsi" w:hAnsiTheme="minorHAnsi" w:cstheme="minorHAnsi"/>
        </w:rPr>
        <w:t xml:space="preserve">The Province Reporter will keep the Chapter of </w:t>
      </w:r>
      <w:r w:rsidR="00A7755C">
        <w:rPr>
          <w:rFonts w:asciiTheme="minorHAnsi" w:hAnsiTheme="minorHAnsi" w:cstheme="minorHAnsi"/>
        </w:rPr>
        <w:t>Submission</w:t>
      </w:r>
      <w:r w:rsidRPr="00694D06">
        <w:rPr>
          <w:rFonts w:asciiTheme="minorHAnsi" w:hAnsiTheme="minorHAnsi" w:cstheme="minorHAnsi"/>
        </w:rPr>
        <w:t xml:space="preserve">/Brother (for individual accomplishments) </w:t>
      </w:r>
      <w:r w:rsidR="007D2B48">
        <w:rPr>
          <w:rFonts w:asciiTheme="minorHAnsi" w:hAnsiTheme="minorHAnsi" w:cstheme="minorHAnsi"/>
        </w:rPr>
        <w:t xml:space="preserve">informed </w:t>
      </w:r>
      <w:r w:rsidRPr="00694D06">
        <w:rPr>
          <w:rFonts w:asciiTheme="minorHAnsi" w:hAnsiTheme="minorHAnsi" w:cstheme="minorHAnsi"/>
        </w:rPr>
        <w:t>of progress with Journal publication.</w:t>
      </w:r>
    </w:p>
    <w:p w14:paraId="67BAF549" w14:textId="72DABB78" w:rsidR="00694D06" w:rsidRDefault="0079548B" w:rsidP="00694D06">
      <w:pPr>
        <w:numPr>
          <w:ilvl w:val="0"/>
          <w:numId w:val="7"/>
        </w:numPr>
        <w:spacing w:after="0" w:line="240" w:lineRule="auto"/>
        <w:outlineLvl w:val="0"/>
        <w:rPr>
          <w:rFonts w:asciiTheme="minorHAnsi" w:hAnsiTheme="minorHAnsi" w:cstheme="minorHAnsi"/>
        </w:rPr>
      </w:pPr>
      <w:r w:rsidRPr="00694D06">
        <w:rPr>
          <w:rFonts w:asciiTheme="minorHAnsi" w:hAnsiTheme="minorHAnsi" w:cstheme="minorHAnsi"/>
        </w:rPr>
        <w:t xml:space="preserve">Please note – </w:t>
      </w:r>
      <w:r w:rsidR="00D34500">
        <w:rPr>
          <w:rFonts w:asciiTheme="minorHAnsi" w:hAnsiTheme="minorHAnsi" w:cstheme="minorHAnsi"/>
        </w:rPr>
        <w:t xml:space="preserve">that </w:t>
      </w:r>
      <w:r w:rsidRPr="00694D06">
        <w:rPr>
          <w:rFonts w:asciiTheme="minorHAnsi" w:hAnsiTheme="minorHAnsi" w:cstheme="minorHAnsi"/>
        </w:rPr>
        <w:t>final approval for Journal publication rests with the Journal editor (</w:t>
      </w:r>
      <w:r w:rsidR="004F040D" w:rsidRPr="00694D06">
        <w:rPr>
          <w:rFonts w:asciiTheme="minorHAnsi" w:hAnsiTheme="minorHAnsi" w:cstheme="minorHAnsi"/>
        </w:rPr>
        <w:t>Cleveland Ferguson III, Esq</w:t>
      </w:r>
      <w:r w:rsidR="00C66906" w:rsidRPr="00694D06">
        <w:rPr>
          <w:rFonts w:asciiTheme="minorHAnsi" w:hAnsiTheme="minorHAnsi" w:cstheme="minorHAnsi"/>
        </w:rPr>
        <w:t xml:space="preserve"> - </w:t>
      </w:r>
      <w:hyperlink r:id="rId8" w:history="1">
        <w:r w:rsidR="00727957" w:rsidRPr="00694D06">
          <w:rPr>
            <w:rStyle w:val="Hyperlink"/>
            <w:rFonts w:asciiTheme="minorHAnsi" w:hAnsiTheme="minorHAnsi" w:cstheme="minorHAnsi"/>
            <w:bdr w:val="none" w:sz="0" w:space="0" w:color="auto" w:frame="1"/>
          </w:rPr>
          <w:t>kappajournal1914@gmail.com</w:t>
        </w:r>
      </w:hyperlink>
      <w:r w:rsidRPr="00694D06">
        <w:rPr>
          <w:rFonts w:asciiTheme="minorHAnsi" w:hAnsiTheme="minorHAnsi" w:cstheme="minorHAnsi"/>
        </w:rPr>
        <w:t xml:space="preserve">).  Once articles have been submitted, </w:t>
      </w:r>
      <w:r w:rsidR="004F040D" w:rsidRPr="00694D06">
        <w:rPr>
          <w:rFonts w:asciiTheme="minorHAnsi" w:hAnsiTheme="minorHAnsi" w:cstheme="minorHAnsi"/>
        </w:rPr>
        <w:t xml:space="preserve">the </w:t>
      </w:r>
      <w:r w:rsidR="00E145D4" w:rsidRPr="00694D06">
        <w:rPr>
          <w:rFonts w:asciiTheme="minorHAnsi" w:hAnsiTheme="minorHAnsi" w:cstheme="minorHAnsi"/>
        </w:rPr>
        <w:t>Province R</w:t>
      </w:r>
      <w:r w:rsidR="004F040D" w:rsidRPr="00694D06">
        <w:rPr>
          <w:rFonts w:asciiTheme="minorHAnsi" w:hAnsiTheme="minorHAnsi" w:cstheme="minorHAnsi"/>
        </w:rPr>
        <w:t>eporter is</w:t>
      </w:r>
      <w:r w:rsidRPr="00694D06">
        <w:rPr>
          <w:rFonts w:asciiTheme="minorHAnsi" w:hAnsiTheme="minorHAnsi" w:cstheme="minorHAnsi"/>
        </w:rPr>
        <w:t xml:space="preserve"> no longer involved with final publication decisions.  </w:t>
      </w:r>
    </w:p>
    <w:p w14:paraId="1D0AEE0C" w14:textId="7AB6C708" w:rsidR="004D04CE" w:rsidRPr="00694D06" w:rsidRDefault="004D04CE" w:rsidP="00694D06">
      <w:pPr>
        <w:numPr>
          <w:ilvl w:val="0"/>
          <w:numId w:val="7"/>
        </w:numPr>
        <w:spacing w:after="0" w:line="240" w:lineRule="auto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Chapter Invisible articles should be sent to Aaron Williams at aaronwilli02@yahoo.com.</w:t>
      </w:r>
    </w:p>
    <w:p w14:paraId="45247983" w14:textId="00241B14" w:rsidR="00C66906" w:rsidRPr="00694D06" w:rsidRDefault="006F58C4" w:rsidP="00694D06">
      <w:pPr>
        <w:numPr>
          <w:ilvl w:val="0"/>
          <w:numId w:val="7"/>
        </w:numPr>
        <w:spacing w:after="0" w:line="240" w:lineRule="auto"/>
        <w:outlineLvl w:val="0"/>
        <w:rPr>
          <w:rFonts w:asciiTheme="minorHAnsi" w:hAnsiTheme="minorHAnsi" w:cstheme="minorHAnsi"/>
        </w:rPr>
      </w:pPr>
      <w:r w:rsidRPr="00694D06">
        <w:rPr>
          <w:rFonts w:asciiTheme="minorHAnsi" w:hAnsiTheme="minorHAnsi" w:cstheme="minorHAnsi"/>
        </w:rPr>
        <w:t>Submission Deadlines</w:t>
      </w:r>
      <w:r w:rsidR="00694D06" w:rsidRPr="00694D06">
        <w:rPr>
          <w:rFonts w:asciiTheme="minorHAnsi" w:hAnsiTheme="minorHAnsi" w:cstheme="minorHAnsi"/>
        </w:rPr>
        <w:t xml:space="preserve"> </w:t>
      </w:r>
    </w:p>
    <w:p w14:paraId="23567EF8" w14:textId="131C38EC" w:rsidR="004F040D" w:rsidRPr="00634FD7" w:rsidRDefault="002925EC" w:rsidP="00C66906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/>
          <w:bCs/>
        </w:rPr>
      </w:pPr>
      <w:r w:rsidRPr="00634FD7">
        <w:rPr>
          <w:rFonts w:asciiTheme="minorHAnsi" w:hAnsiTheme="minorHAnsi" w:cstheme="minorHAnsi"/>
          <w:b/>
          <w:bCs/>
        </w:rPr>
        <w:t>Fall 202</w:t>
      </w:r>
      <w:r w:rsidR="00634FD7">
        <w:rPr>
          <w:rFonts w:asciiTheme="minorHAnsi" w:hAnsiTheme="minorHAnsi" w:cstheme="minorHAnsi"/>
          <w:b/>
          <w:bCs/>
        </w:rPr>
        <w:t>3</w:t>
      </w:r>
      <w:r w:rsidR="00694D06" w:rsidRPr="00634FD7">
        <w:rPr>
          <w:rFonts w:asciiTheme="minorHAnsi" w:hAnsiTheme="minorHAnsi" w:cstheme="minorHAnsi"/>
          <w:b/>
          <w:bCs/>
        </w:rPr>
        <w:t>-</w:t>
      </w:r>
      <w:r w:rsidRPr="00634FD7">
        <w:rPr>
          <w:rFonts w:asciiTheme="minorHAnsi" w:hAnsiTheme="minorHAnsi" w:cstheme="minorHAnsi"/>
          <w:b/>
          <w:bCs/>
        </w:rPr>
        <w:t xml:space="preserve"> October 1</w:t>
      </w:r>
      <w:r w:rsidR="00A638E7" w:rsidRPr="00634FD7">
        <w:rPr>
          <w:rFonts w:asciiTheme="minorHAnsi" w:hAnsiTheme="minorHAnsi" w:cstheme="minorHAnsi"/>
          <w:b/>
          <w:bCs/>
        </w:rPr>
        <w:t>6</w:t>
      </w:r>
      <w:r w:rsidRPr="00634FD7">
        <w:rPr>
          <w:rFonts w:asciiTheme="minorHAnsi" w:hAnsiTheme="minorHAnsi" w:cstheme="minorHAnsi"/>
          <w:b/>
          <w:bCs/>
        </w:rPr>
        <w:t>, 202</w:t>
      </w:r>
      <w:r w:rsidR="00707112" w:rsidRPr="00634FD7">
        <w:rPr>
          <w:rFonts w:asciiTheme="minorHAnsi" w:hAnsiTheme="minorHAnsi" w:cstheme="minorHAnsi"/>
          <w:b/>
          <w:bCs/>
        </w:rPr>
        <w:t>3</w:t>
      </w:r>
    </w:p>
    <w:p w14:paraId="4851A48B" w14:textId="40990B5D" w:rsidR="006F58C4" w:rsidRPr="00634FD7" w:rsidRDefault="00727957" w:rsidP="006F58C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 w:rsidRPr="00634FD7">
        <w:rPr>
          <w:rFonts w:asciiTheme="minorHAnsi" w:hAnsiTheme="minorHAnsi" w:cstheme="minorHAnsi"/>
          <w:b/>
          <w:bCs/>
        </w:rPr>
        <w:t xml:space="preserve">Winter </w:t>
      </w:r>
      <w:r w:rsidR="002925EC" w:rsidRPr="00634FD7">
        <w:rPr>
          <w:rFonts w:asciiTheme="minorHAnsi" w:hAnsiTheme="minorHAnsi" w:cstheme="minorHAnsi"/>
          <w:b/>
          <w:bCs/>
        </w:rPr>
        <w:t>202</w:t>
      </w:r>
      <w:r w:rsidR="00634FD7">
        <w:rPr>
          <w:rFonts w:asciiTheme="minorHAnsi" w:hAnsiTheme="minorHAnsi" w:cstheme="minorHAnsi"/>
          <w:b/>
          <w:bCs/>
        </w:rPr>
        <w:t>3</w:t>
      </w:r>
      <w:r w:rsidR="002925EC" w:rsidRPr="00634FD7">
        <w:rPr>
          <w:rFonts w:asciiTheme="minorHAnsi" w:hAnsiTheme="minorHAnsi" w:cstheme="minorHAnsi"/>
          <w:b/>
          <w:bCs/>
        </w:rPr>
        <w:t xml:space="preserve"> – January 1</w:t>
      </w:r>
      <w:r w:rsidR="00707112" w:rsidRPr="00634FD7">
        <w:rPr>
          <w:rFonts w:asciiTheme="minorHAnsi" w:hAnsiTheme="minorHAnsi" w:cstheme="minorHAnsi"/>
          <w:b/>
          <w:bCs/>
        </w:rPr>
        <w:t>5</w:t>
      </w:r>
      <w:r w:rsidR="002925EC" w:rsidRPr="00634FD7">
        <w:rPr>
          <w:rFonts w:asciiTheme="minorHAnsi" w:hAnsiTheme="minorHAnsi" w:cstheme="minorHAnsi"/>
          <w:b/>
          <w:bCs/>
        </w:rPr>
        <w:t>, 202</w:t>
      </w:r>
      <w:r w:rsidR="00707112" w:rsidRPr="00634FD7">
        <w:rPr>
          <w:rFonts w:asciiTheme="minorHAnsi" w:hAnsiTheme="minorHAnsi" w:cstheme="minorHAnsi"/>
          <w:b/>
          <w:bCs/>
        </w:rPr>
        <w:t>4</w:t>
      </w:r>
    </w:p>
    <w:p w14:paraId="7F224807" w14:textId="56E1E099" w:rsidR="006F58C4" w:rsidRPr="00634FD7" w:rsidRDefault="002925EC" w:rsidP="006F58C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 w:rsidRPr="00634FD7">
        <w:rPr>
          <w:rFonts w:asciiTheme="minorHAnsi" w:hAnsiTheme="minorHAnsi" w:cstheme="minorHAnsi"/>
          <w:b/>
          <w:bCs/>
        </w:rPr>
        <w:t>Spring 202</w:t>
      </w:r>
      <w:r w:rsidR="00634FD7">
        <w:rPr>
          <w:rFonts w:asciiTheme="minorHAnsi" w:hAnsiTheme="minorHAnsi" w:cstheme="minorHAnsi"/>
          <w:b/>
          <w:bCs/>
        </w:rPr>
        <w:t>4</w:t>
      </w:r>
      <w:r w:rsidRPr="00634FD7">
        <w:rPr>
          <w:rFonts w:asciiTheme="minorHAnsi" w:hAnsiTheme="minorHAnsi" w:cstheme="minorHAnsi"/>
          <w:b/>
          <w:bCs/>
        </w:rPr>
        <w:t xml:space="preserve"> – March 1</w:t>
      </w:r>
      <w:r w:rsidR="00707112" w:rsidRPr="00634FD7">
        <w:rPr>
          <w:rFonts w:asciiTheme="minorHAnsi" w:hAnsiTheme="minorHAnsi" w:cstheme="minorHAnsi"/>
          <w:b/>
          <w:bCs/>
        </w:rPr>
        <w:t>8</w:t>
      </w:r>
      <w:r w:rsidRPr="00634FD7">
        <w:rPr>
          <w:rFonts w:asciiTheme="minorHAnsi" w:hAnsiTheme="minorHAnsi" w:cstheme="minorHAnsi"/>
          <w:b/>
          <w:bCs/>
        </w:rPr>
        <w:t>, 202</w:t>
      </w:r>
      <w:r w:rsidR="00707112" w:rsidRPr="00634FD7">
        <w:rPr>
          <w:rFonts w:asciiTheme="minorHAnsi" w:hAnsiTheme="minorHAnsi" w:cstheme="minorHAnsi"/>
          <w:b/>
          <w:bCs/>
        </w:rPr>
        <w:t>4</w:t>
      </w:r>
      <w:r w:rsidRPr="00634FD7">
        <w:rPr>
          <w:rFonts w:asciiTheme="minorHAnsi" w:hAnsiTheme="minorHAnsi" w:cstheme="minorHAnsi"/>
          <w:b/>
          <w:bCs/>
        </w:rPr>
        <w:t xml:space="preserve"> </w:t>
      </w:r>
    </w:p>
    <w:p w14:paraId="61322515" w14:textId="63F422A6" w:rsidR="006F58C4" w:rsidRPr="00634FD7" w:rsidRDefault="00727957" w:rsidP="006F58C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 w:rsidRPr="00634FD7">
        <w:rPr>
          <w:rFonts w:asciiTheme="minorHAnsi" w:hAnsiTheme="minorHAnsi" w:cstheme="minorHAnsi"/>
          <w:b/>
          <w:bCs/>
        </w:rPr>
        <w:t>Summer 20</w:t>
      </w:r>
      <w:r w:rsidR="002925EC" w:rsidRPr="00634FD7">
        <w:rPr>
          <w:rFonts w:asciiTheme="minorHAnsi" w:hAnsiTheme="minorHAnsi" w:cstheme="minorHAnsi"/>
          <w:b/>
          <w:bCs/>
        </w:rPr>
        <w:t>2</w:t>
      </w:r>
      <w:r w:rsidR="00634FD7">
        <w:rPr>
          <w:rFonts w:asciiTheme="minorHAnsi" w:hAnsiTheme="minorHAnsi" w:cstheme="minorHAnsi"/>
          <w:b/>
          <w:bCs/>
        </w:rPr>
        <w:t>4</w:t>
      </w:r>
      <w:r w:rsidR="002925EC" w:rsidRPr="00634FD7">
        <w:rPr>
          <w:rFonts w:asciiTheme="minorHAnsi" w:hAnsiTheme="minorHAnsi" w:cstheme="minorHAnsi"/>
          <w:b/>
          <w:bCs/>
        </w:rPr>
        <w:t xml:space="preserve"> – July 2</w:t>
      </w:r>
      <w:r w:rsidR="00382DEB" w:rsidRPr="00634FD7">
        <w:rPr>
          <w:rFonts w:asciiTheme="minorHAnsi" w:hAnsiTheme="minorHAnsi" w:cstheme="minorHAnsi"/>
          <w:b/>
          <w:bCs/>
        </w:rPr>
        <w:t>5</w:t>
      </w:r>
      <w:r w:rsidR="002925EC" w:rsidRPr="00634FD7">
        <w:rPr>
          <w:rFonts w:asciiTheme="minorHAnsi" w:hAnsiTheme="minorHAnsi" w:cstheme="minorHAnsi"/>
          <w:b/>
          <w:bCs/>
        </w:rPr>
        <w:t>, 202</w:t>
      </w:r>
      <w:r w:rsidR="00382DEB" w:rsidRPr="00634FD7">
        <w:rPr>
          <w:rFonts w:asciiTheme="minorHAnsi" w:hAnsiTheme="minorHAnsi" w:cstheme="minorHAnsi"/>
          <w:b/>
          <w:bCs/>
        </w:rPr>
        <w:t>4</w:t>
      </w:r>
      <w:r w:rsidR="002925EC" w:rsidRPr="00634FD7">
        <w:rPr>
          <w:rFonts w:asciiTheme="minorHAnsi" w:hAnsiTheme="minorHAnsi" w:cstheme="minorHAnsi"/>
          <w:b/>
          <w:bCs/>
        </w:rPr>
        <w:t xml:space="preserve"> </w:t>
      </w:r>
    </w:p>
    <w:p w14:paraId="453B466E" w14:textId="60C09947" w:rsidR="00C66906" w:rsidRPr="00694D06" w:rsidRDefault="00E4338F" w:rsidP="00E4338F">
      <w:pPr>
        <w:jc w:val="center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proofErr w:type="gramStart"/>
      <w:r>
        <w:rPr>
          <w:rFonts w:asciiTheme="minorHAnsi" w:hAnsiTheme="minorHAnsi" w:cstheme="minorHAnsi"/>
        </w:rPr>
        <w:t>the</w:t>
      </w:r>
      <w:proofErr w:type="gramEnd"/>
      <w:r>
        <w:rPr>
          <w:rFonts w:asciiTheme="minorHAnsi" w:hAnsiTheme="minorHAnsi" w:cstheme="minorHAnsi"/>
        </w:rPr>
        <w:t xml:space="preserve"> rest of this page is intentionally left blank.)</w:t>
      </w:r>
    </w:p>
    <w:p w14:paraId="2F82BDF2" w14:textId="355FF812" w:rsidR="00E4338F" w:rsidRDefault="00BB778E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22A1D20" w14:textId="77777777" w:rsidR="003846C2" w:rsidRPr="00694D06" w:rsidRDefault="003846C2" w:rsidP="0069062B">
      <w:pPr>
        <w:outlineLvl w:val="0"/>
        <w:rPr>
          <w:rFonts w:asciiTheme="minorHAnsi" w:hAnsiTheme="minorHAnsi" w:cstheme="minorHAnsi"/>
          <w:b/>
        </w:rPr>
      </w:pPr>
      <w:r w:rsidRPr="00694D06">
        <w:rPr>
          <w:rFonts w:asciiTheme="minorHAnsi" w:hAnsiTheme="minorHAnsi" w:cstheme="minorHAnsi"/>
        </w:rPr>
        <w:lastRenderedPageBreak/>
        <w:t xml:space="preserve">    </w:t>
      </w:r>
      <w:r w:rsidRPr="00694D06">
        <w:rPr>
          <w:rFonts w:asciiTheme="minorHAnsi" w:hAnsiTheme="minorHAnsi" w:cstheme="minorHAnsi"/>
          <w:b/>
        </w:rPr>
        <w:t xml:space="preserve">    </w:t>
      </w:r>
      <w:r w:rsidR="00D96CE8" w:rsidRPr="00694D06">
        <w:rPr>
          <w:rFonts w:asciiTheme="minorHAnsi" w:hAnsiTheme="minorHAnsi" w:cstheme="minorHAnsi"/>
          <w:b/>
        </w:rPr>
        <w:t xml:space="preserve">Your </w:t>
      </w:r>
      <w:r w:rsidRPr="00694D06">
        <w:rPr>
          <w:rFonts w:asciiTheme="minorHAnsi" w:hAnsiTheme="minorHAnsi" w:cstheme="minorHAnsi"/>
          <w:b/>
        </w:rPr>
        <w:t>Contact Information: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2810"/>
        <w:gridCol w:w="2830"/>
      </w:tblGrid>
      <w:tr w:rsidR="003846C2" w:rsidRPr="00694D06" w14:paraId="3B22D28B" w14:textId="77777777" w:rsidTr="00E4338F">
        <w:trPr>
          <w:trHeight w:val="305"/>
        </w:trPr>
        <w:tc>
          <w:tcPr>
            <w:tcW w:w="3075" w:type="dxa"/>
            <w:tcBorders>
              <w:bottom w:val="single" w:sz="4" w:space="0" w:color="auto"/>
            </w:tcBorders>
            <w:shd w:val="clear" w:color="auto" w:fill="FF0000"/>
          </w:tcPr>
          <w:p w14:paraId="24AC046E" w14:textId="77777777" w:rsidR="003846C2" w:rsidRPr="00694D06" w:rsidRDefault="003846C2" w:rsidP="003846C2">
            <w:pPr>
              <w:spacing w:after="0" w:line="240" w:lineRule="auto"/>
              <w:rPr>
                <w:rFonts w:asciiTheme="minorHAnsi" w:hAnsiTheme="minorHAnsi" w:cstheme="minorHAnsi"/>
                <w:color w:val="FFFFFF"/>
              </w:rPr>
            </w:pPr>
            <w:r w:rsidRPr="00694D06">
              <w:rPr>
                <w:rFonts w:asciiTheme="minorHAnsi" w:hAnsiTheme="minorHAnsi" w:cstheme="minorHAnsi"/>
                <w:color w:val="FFFFFF"/>
              </w:rPr>
              <w:t>Your Name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F0000"/>
          </w:tcPr>
          <w:p w14:paraId="7632C574" w14:textId="77777777" w:rsidR="003846C2" w:rsidRPr="00694D06" w:rsidRDefault="00D96CE8" w:rsidP="003846C2">
            <w:pPr>
              <w:spacing w:after="0" w:line="240" w:lineRule="auto"/>
              <w:rPr>
                <w:rFonts w:asciiTheme="minorHAnsi" w:hAnsiTheme="minorHAnsi" w:cstheme="minorHAnsi"/>
                <w:color w:val="FFFFFF"/>
              </w:rPr>
            </w:pPr>
            <w:r w:rsidRPr="00694D06">
              <w:rPr>
                <w:rFonts w:asciiTheme="minorHAnsi" w:hAnsiTheme="minorHAnsi" w:cstheme="minorHAnsi"/>
                <w:color w:val="FFFFFF"/>
              </w:rPr>
              <w:t xml:space="preserve">Your </w:t>
            </w:r>
            <w:r w:rsidR="003846C2" w:rsidRPr="00694D06">
              <w:rPr>
                <w:rFonts w:asciiTheme="minorHAnsi" w:hAnsiTheme="minorHAnsi" w:cstheme="minorHAnsi"/>
                <w:color w:val="FFFFFF"/>
              </w:rPr>
              <w:t>Contact Number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shd w:val="clear" w:color="auto" w:fill="FF0000"/>
          </w:tcPr>
          <w:p w14:paraId="14CDEDA7" w14:textId="77777777" w:rsidR="003846C2" w:rsidRPr="00694D06" w:rsidRDefault="00D96CE8" w:rsidP="003846C2">
            <w:pPr>
              <w:spacing w:after="0" w:line="240" w:lineRule="auto"/>
              <w:rPr>
                <w:rFonts w:asciiTheme="minorHAnsi" w:hAnsiTheme="minorHAnsi" w:cstheme="minorHAnsi"/>
                <w:color w:val="FFFFFF"/>
              </w:rPr>
            </w:pPr>
            <w:r w:rsidRPr="00694D06">
              <w:rPr>
                <w:rFonts w:asciiTheme="minorHAnsi" w:hAnsiTheme="minorHAnsi" w:cstheme="minorHAnsi"/>
                <w:color w:val="FFFFFF"/>
              </w:rPr>
              <w:t xml:space="preserve">Your </w:t>
            </w:r>
            <w:r w:rsidR="003846C2" w:rsidRPr="00694D06">
              <w:rPr>
                <w:rFonts w:asciiTheme="minorHAnsi" w:hAnsiTheme="minorHAnsi" w:cstheme="minorHAnsi"/>
                <w:color w:val="FFFFFF"/>
              </w:rPr>
              <w:t>Email Address</w:t>
            </w:r>
          </w:p>
        </w:tc>
      </w:tr>
      <w:tr w:rsidR="003846C2" w:rsidRPr="00694D06" w14:paraId="24CFD7F4" w14:textId="77777777" w:rsidTr="003846C2">
        <w:trPr>
          <w:trHeight w:val="305"/>
        </w:trPr>
        <w:tc>
          <w:tcPr>
            <w:tcW w:w="3075" w:type="dxa"/>
            <w:tcBorders>
              <w:bottom w:val="single" w:sz="4" w:space="0" w:color="auto"/>
            </w:tcBorders>
            <w:shd w:val="clear" w:color="auto" w:fill="auto"/>
          </w:tcPr>
          <w:p w14:paraId="41F40526" w14:textId="579C2676" w:rsidR="003846C2" w:rsidRPr="00694D06" w:rsidRDefault="003846C2" w:rsidP="003846C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497656CD" w14:textId="1C7C6000" w:rsidR="003846C2" w:rsidRPr="00694D06" w:rsidRDefault="003846C2" w:rsidP="003846C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  <w:shd w:val="clear" w:color="auto" w:fill="auto"/>
          </w:tcPr>
          <w:p w14:paraId="5BECC1B3" w14:textId="6A7B9F63" w:rsidR="003846C2" w:rsidRPr="00694D06" w:rsidRDefault="003846C2" w:rsidP="003846C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49C8302" w14:textId="77777777" w:rsidR="001F52FC" w:rsidRPr="00694D06" w:rsidRDefault="001F52FC" w:rsidP="00725025">
      <w:pPr>
        <w:rPr>
          <w:rFonts w:asciiTheme="minorHAnsi" w:hAnsiTheme="minorHAnsi" w:cstheme="minorHAnsi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972"/>
        <w:gridCol w:w="2686"/>
      </w:tblGrid>
      <w:tr w:rsidR="00E4338F" w:rsidRPr="00694D06" w14:paraId="47F601F0" w14:textId="77777777" w:rsidTr="00D33395">
        <w:trPr>
          <w:trHeight w:val="305"/>
        </w:trPr>
        <w:tc>
          <w:tcPr>
            <w:tcW w:w="2972" w:type="dxa"/>
            <w:tcBorders>
              <w:top w:val="single" w:sz="4" w:space="0" w:color="auto"/>
              <w:bottom w:val="nil"/>
            </w:tcBorders>
            <w:shd w:val="clear" w:color="auto" w:fill="FF0000"/>
          </w:tcPr>
          <w:p w14:paraId="135AB5A0" w14:textId="3E2E99D9" w:rsidR="002A6946" w:rsidRPr="00694D06" w:rsidRDefault="002A6946" w:rsidP="003846C2">
            <w:pPr>
              <w:spacing w:after="0" w:line="240" w:lineRule="auto"/>
              <w:rPr>
                <w:rFonts w:asciiTheme="minorHAnsi" w:hAnsiTheme="minorHAnsi" w:cstheme="minorHAnsi"/>
                <w:color w:val="FFFFFF"/>
              </w:rPr>
            </w:pPr>
            <w:r w:rsidRPr="00694D06">
              <w:rPr>
                <w:rFonts w:asciiTheme="minorHAnsi" w:hAnsiTheme="minorHAnsi" w:cstheme="minorHAnsi"/>
                <w:color w:val="FFFFFF"/>
              </w:rPr>
              <w:t>Event</w:t>
            </w:r>
            <w:r w:rsidR="00E4338F">
              <w:rPr>
                <w:rFonts w:asciiTheme="minorHAnsi" w:hAnsiTheme="minorHAnsi" w:cstheme="minorHAnsi"/>
                <w:color w:val="FFFFFF"/>
              </w:rPr>
              <w:t>/Award/Accomplishment</w:t>
            </w:r>
            <w:r w:rsidRPr="00694D06">
              <w:rPr>
                <w:rFonts w:asciiTheme="minorHAnsi" w:hAnsiTheme="minorHAnsi" w:cstheme="minorHAnsi"/>
                <w:color w:val="FFFFFF"/>
              </w:rPr>
              <w:t xml:space="preserve"> Name</w:t>
            </w:r>
          </w:p>
        </w:tc>
        <w:tc>
          <w:tcPr>
            <w:tcW w:w="2972" w:type="dxa"/>
            <w:tcBorders>
              <w:top w:val="single" w:sz="4" w:space="0" w:color="auto"/>
              <w:bottom w:val="nil"/>
            </w:tcBorders>
            <w:shd w:val="clear" w:color="auto" w:fill="FF0000"/>
          </w:tcPr>
          <w:p w14:paraId="19F6830F" w14:textId="0DA8B4F8" w:rsidR="002A6946" w:rsidRPr="00694D06" w:rsidRDefault="002A6946" w:rsidP="003846C2">
            <w:pPr>
              <w:spacing w:after="0" w:line="240" w:lineRule="auto"/>
              <w:rPr>
                <w:rFonts w:asciiTheme="minorHAnsi" w:hAnsiTheme="minorHAnsi" w:cstheme="minorHAnsi"/>
                <w:color w:val="FFFFFF"/>
              </w:rPr>
            </w:pPr>
            <w:r w:rsidRPr="00694D06">
              <w:rPr>
                <w:rFonts w:asciiTheme="minorHAnsi" w:hAnsiTheme="minorHAnsi" w:cstheme="minorHAnsi"/>
                <w:color w:val="FFFFFF"/>
              </w:rPr>
              <w:t>Purpose of Event</w:t>
            </w:r>
            <w:r w:rsidR="00E4338F">
              <w:rPr>
                <w:rFonts w:asciiTheme="minorHAnsi" w:hAnsiTheme="minorHAnsi" w:cstheme="minorHAnsi"/>
                <w:color w:val="FFFFFF"/>
              </w:rPr>
              <w:t>/Award/Accomplishment</w:t>
            </w:r>
          </w:p>
        </w:tc>
        <w:tc>
          <w:tcPr>
            <w:tcW w:w="2686" w:type="dxa"/>
            <w:tcBorders>
              <w:top w:val="single" w:sz="4" w:space="0" w:color="auto"/>
              <w:bottom w:val="nil"/>
            </w:tcBorders>
            <w:shd w:val="clear" w:color="auto" w:fill="FF0000"/>
          </w:tcPr>
          <w:p w14:paraId="210E9850" w14:textId="2ED72446" w:rsidR="002A6946" w:rsidRPr="00694D06" w:rsidRDefault="002A6946" w:rsidP="003846C2">
            <w:pPr>
              <w:spacing w:after="0" w:line="240" w:lineRule="auto"/>
              <w:rPr>
                <w:rFonts w:asciiTheme="minorHAnsi" w:hAnsiTheme="minorHAnsi" w:cstheme="minorHAnsi"/>
                <w:color w:val="FFFFFF"/>
              </w:rPr>
            </w:pPr>
            <w:r w:rsidRPr="00694D06">
              <w:rPr>
                <w:rFonts w:asciiTheme="minorHAnsi" w:hAnsiTheme="minorHAnsi" w:cstheme="minorHAnsi"/>
                <w:color w:val="FFFFFF"/>
              </w:rPr>
              <w:t>Event Chairman/Coordinator</w:t>
            </w:r>
            <w:r w:rsidR="00E4338F">
              <w:rPr>
                <w:rFonts w:asciiTheme="minorHAnsi" w:hAnsiTheme="minorHAnsi" w:cstheme="minorHAnsi"/>
                <w:color w:val="FFFFFF"/>
              </w:rPr>
              <w:t xml:space="preserve"> (if applicable)</w:t>
            </w:r>
          </w:p>
        </w:tc>
      </w:tr>
      <w:tr w:rsidR="00D33395" w:rsidRPr="00694D06" w14:paraId="5DE3DF73" w14:textId="77777777" w:rsidTr="00D33395">
        <w:tc>
          <w:tcPr>
            <w:tcW w:w="2972" w:type="dxa"/>
            <w:tcBorders>
              <w:top w:val="nil"/>
              <w:bottom w:val="single" w:sz="4" w:space="0" w:color="auto"/>
            </w:tcBorders>
          </w:tcPr>
          <w:p w14:paraId="43B53BF7" w14:textId="47C23D39" w:rsidR="00D33395" w:rsidRPr="0048780E" w:rsidRDefault="00D33395" w:rsidP="0048780E">
            <w:pPr>
              <w:rPr>
                <w:b/>
                <w:bCs/>
              </w:rPr>
            </w:pPr>
          </w:p>
        </w:tc>
        <w:tc>
          <w:tcPr>
            <w:tcW w:w="2972" w:type="dxa"/>
            <w:tcBorders>
              <w:top w:val="nil"/>
              <w:bottom w:val="single" w:sz="4" w:space="0" w:color="auto"/>
            </w:tcBorders>
          </w:tcPr>
          <w:p w14:paraId="1ACA3C2A" w14:textId="147E2E48" w:rsidR="00D33395" w:rsidRPr="00694D06" w:rsidRDefault="00D33395" w:rsidP="00D3339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86" w:type="dxa"/>
            <w:tcBorders>
              <w:top w:val="nil"/>
              <w:bottom w:val="single" w:sz="4" w:space="0" w:color="auto"/>
            </w:tcBorders>
          </w:tcPr>
          <w:p w14:paraId="5B72CB08" w14:textId="239E8C6E" w:rsidR="00D33395" w:rsidRPr="00694D06" w:rsidRDefault="00D33395" w:rsidP="00D3339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33395" w:rsidRPr="00694D06" w14:paraId="7CE4C0AD" w14:textId="77777777" w:rsidTr="00D33395">
        <w:tc>
          <w:tcPr>
            <w:tcW w:w="2972" w:type="dxa"/>
            <w:tcBorders>
              <w:bottom w:val="nil"/>
            </w:tcBorders>
            <w:shd w:val="clear" w:color="auto" w:fill="FF0000"/>
          </w:tcPr>
          <w:p w14:paraId="0A002E0D" w14:textId="3E4ECF0B" w:rsidR="00D33395" w:rsidRPr="00694D06" w:rsidRDefault="00D33395" w:rsidP="00D33395">
            <w:pPr>
              <w:spacing w:after="0" w:line="240" w:lineRule="auto"/>
              <w:rPr>
                <w:rFonts w:asciiTheme="minorHAnsi" w:hAnsiTheme="minorHAnsi" w:cstheme="minorHAnsi"/>
                <w:color w:val="FFFFFF"/>
              </w:rPr>
            </w:pPr>
            <w:r w:rsidRPr="00694D06">
              <w:rPr>
                <w:rFonts w:asciiTheme="minorHAnsi" w:hAnsiTheme="minorHAnsi" w:cstheme="minorHAnsi"/>
                <w:color w:val="FFFFFF"/>
              </w:rPr>
              <w:t>Event</w:t>
            </w:r>
            <w:r>
              <w:rPr>
                <w:rFonts w:asciiTheme="minorHAnsi" w:hAnsiTheme="minorHAnsi" w:cstheme="minorHAnsi"/>
                <w:color w:val="FFFFFF"/>
              </w:rPr>
              <w:t>/Award/Accomplishment</w:t>
            </w:r>
            <w:r w:rsidRPr="00694D06">
              <w:rPr>
                <w:rFonts w:asciiTheme="minorHAnsi" w:hAnsiTheme="minorHAnsi" w:cstheme="minorHAnsi"/>
                <w:color w:val="FFFFFF"/>
              </w:rPr>
              <w:t xml:space="preserve"> Date:</w:t>
            </w:r>
          </w:p>
        </w:tc>
        <w:tc>
          <w:tcPr>
            <w:tcW w:w="2972" w:type="dxa"/>
            <w:tcBorders>
              <w:bottom w:val="nil"/>
            </w:tcBorders>
            <w:shd w:val="clear" w:color="auto" w:fill="FF0000"/>
          </w:tcPr>
          <w:p w14:paraId="43F35215" w14:textId="77777777" w:rsidR="00D33395" w:rsidRPr="00694D06" w:rsidRDefault="00D33395" w:rsidP="00D33395">
            <w:pPr>
              <w:spacing w:after="0" w:line="240" w:lineRule="auto"/>
              <w:rPr>
                <w:rFonts w:asciiTheme="minorHAnsi" w:hAnsiTheme="minorHAnsi" w:cstheme="minorHAnsi"/>
                <w:color w:val="FFFFFF"/>
              </w:rPr>
            </w:pPr>
            <w:r w:rsidRPr="00694D06">
              <w:rPr>
                <w:rFonts w:asciiTheme="minorHAnsi" w:hAnsiTheme="minorHAnsi" w:cstheme="minorHAnsi"/>
                <w:color w:val="FFFFFF"/>
              </w:rPr>
              <w:t>City/State:</w:t>
            </w:r>
          </w:p>
        </w:tc>
        <w:tc>
          <w:tcPr>
            <w:tcW w:w="2686" w:type="dxa"/>
            <w:tcBorders>
              <w:bottom w:val="nil"/>
            </w:tcBorders>
            <w:shd w:val="clear" w:color="auto" w:fill="FF0000"/>
          </w:tcPr>
          <w:p w14:paraId="68A0D3A8" w14:textId="77777777" w:rsidR="00D33395" w:rsidRPr="00694D06" w:rsidRDefault="00D33395" w:rsidP="00D33395">
            <w:pPr>
              <w:spacing w:after="0" w:line="240" w:lineRule="auto"/>
              <w:rPr>
                <w:rFonts w:asciiTheme="minorHAnsi" w:hAnsiTheme="minorHAnsi" w:cstheme="minorHAnsi"/>
                <w:color w:val="FFFFFF"/>
              </w:rPr>
            </w:pPr>
            <w:r w:rsidRPr="00694D06">
              <w:rPr>
                <w:rFonts w:asciiTheme="minorHAnsi" w:hAnsiTheme="minorHAnsi" w:cstheme="minorHAnsi"/>
                <w:color w:val="FFFFFF"/>
              </w:rPr>
              <w:t>Venue/Location:</w:t>
            </w:r>
          </w:p>
        </w:tc>
      </w:tr>
      <w:tr w:rsidR="00D33395" w:rsidRPr="00694D06" w14:paraId="272BE403" w14:textId="77777777" w:rsidTr="00D33395">
        <w:tc>
          <w:tcPr>
            <w:tcW w:w="2972" w:type="dxa"/>
            <w:tcBorders>
              <w:top w:val="nil"/>
              <w:bottom w:val="single" w:sz="4" w:space="0" w:color="auto"/>
            </w:tcBorders>
          </w:tcPr>
          <w:p w14:paraId="6D298698" w14:textId="01B38EF9" w:rsidR="00D33395" w:rsidRPr="00694D06" w:rsidRDefault="00D33395" w:rsidP="00D3339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2" w:type="dxa"/>
            <w:tcBorders>
              <w:top w:val="nil"/>
              <w:bottom w:val="single" w:sz="4" w:space="0" w:color="auto"/>
            </w:tcBorders>
          </w:tcPr>
          <w:p w14:paraId="6D1D5BCB" w14:textId="6080A313" w:rsidR="00D33395" w:rsidRPr="00694D06" w:rsidRDefault="00D33395" w:rsidP="00D3339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86" w:type="dxa"/>
            <w:tcBorders>
              <w:top w:val="nil"/>
              <w:bottom w:val="single" w:sz="4" w:space="0" w:color="auto"/>
            </w:tcBorders>
          </w:tcPr>
          <w:p w14:paraId="1A576E37" w14:textId="41FCE7B9" w:rsidR="00D33395" w:rsidRPr="00694D06" w:rsidRDefault="00D33395" w:rsidP="00D3339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33395" w:rsidRPr="00694D06" w14:paraId="29D2A1C5" w14:textId="77777777" w:rsidTr="00D33395">
        <w:tc>
          <w:tcPr>
            <w:tcW w:w="8630" w:type="dxa"/>
            <w:gridSpan w:val="3"/>
            <w:shd w:val="clear" w:color="auto" w:fill="FF0000"/>
          </w:tcPr>
          <w:p w14:paraId="59D70B20" w14:textId="22D63A39" w:rsidR="00D33395" w:rsidRPr="00694D06" w:rsidRDefault="00D33395" w:rsidP="00D33395">
            <w:pPr>
              <w:spacing w:after="0" w:line="240" w:lineRule="auto"/>
              <w:rPr>
                <w:rFonts w:asciiTheme="minorHAnsi" w:hAnsiTheme="minorHAnsi" w:cstheme="minorHAnsi"/>
                <w:color w:val="FFFFFF"/>
              </w:rPr>
            </w:pPr>
            <w:r w:rsidRPr="00694D06">
              <w:rPr>
                <w:rFonts w:asciiTheme="minorHAnsi" w:hAnsiTheme="minorHAnsi" w:cstheme="minorHAnsi"/>
                <w:color w:val="FFFFFF"/>
              </w:rPr>
              <w:t>Detailed Event</w:t>
            </w:r>
            <w:r>
              <w:rPr>
                <w:rFonts w:asciiTheme="minorHAnsi" w:hAnsiTheme="minorHAnsi" w:cstheme="minorHAnsi"/>
                <w:color w:val="FFFFFF"/>
              </w:rPr>
              <w:t>/Award/Accomplishment</w:t>
            </w:r>
            <w:r w:rsidRPr="00694D06">
              <w:rPr>
                <w:rFonts w:asciiTheme="minorHAnsi" w:hAnsiTheme="minorHAnsi" w:cstheme="minorHAnsi"/>
                <w:color w:val="FFFFFF"/>
              </w:rPr>
              <w:t xml:space="preserve"> Description. </w:t>
            </w:r>
            <w:r w:rsidR="00D34500">
              <w:rPr>
                <w:rFonts w:asciiTheme="minorHAnsi" w:hAnsiTheme="minorHAnsi" w:cstheme="minorHAnsi"/>
                <w:color w:val="FFFFFF"/>
              </w:rPr>
              <w:t>The article</w:t>
            </w:r>
            <w:r w:rsidRPr="00694D06">
              <w:rPr>
                <w:rFonts w:asciiTheme="minorHAnsi" w:hAnsiTheme="minorHAnsi" w:cstheme="minorHAnsi"/>
                <w:color w:val="FFFFFF"/>
              </w:rPr>
              <w:t xml:space="preserve"> may be edited</w:t>
            </w:r>
            <w:r>
              <w:rPr>
                <w:rFonts w:asciiTheme="minorHAnsi" w:hAnsiTheme="minorHAnsi" w:cstheme="minorHAnsi"/>
                <w:color w:val="FFFFFF"/>
              </w:rPr>
              <w:t xml:space="preserve"> for length and clarity. </w:t>
            </w:r>
            <w:r w:rsidRPr="00694D06">
              <w:rPr>
                <w:rFonts w:asciiTheme="minorHAnsi" w:hAnsiTheme="minorHAnsi" w:cstheme="minorHAnsi"/>
                <w:i/>
                <w:color w:val="FFFFFF"/>
              </w:rPr>
              <w:t xml:space="preserve">(Please include </w:t>
            </w:r>
            <w:r w:rsidR="00D34500">
              <w:rPr>
                <w:rFonts w:asciiTheme="minorHAnsi" w:hAnsiTheme="minorHAnsi" w:cstheme="minorHAnsi"/>
                <w:i/>
                <w:color w:val="FFFFFF"/>
              </w:rPr>
              <w:t xml:space="preserve">the </w:t>
            </w:r>
            <w:r w:rsidRPr="00694D06">
              <w:rPr>
                <w:rFonts w:asciiTheme="minorHAnsi" w:hAnsiTheme="minorHAnsi" w:cstheme="minorHAnsi"/>
                <w:i/>
                <w:color w:val="FFFFFF"/>
              </w:rPr>
              <w:t>approximate number of participants if applicable</w:t>
            </w:r>
            <w:r w:rsidR="00D34500">
              <w:rPr>
                <w:rFonts w:asciiTheme="minorHAnsi" w:hAnsiTheme="minorHAnsi" w:cstheme="minorHAnsi"/>
                <w:i/>
                <w:color w:val="FFFFFF"/>
              </w:rPr>
              <w:t>.</w:t>
            </w:r>
            <w:r w:rsidRPr="00694D06">
              <w:rPr>
                <w:rFonts w:asciiTheme="minorHAnsi" w:hAnsiTheme="minorHAnsi" w:cstheme="minorHAnsi"/>
                <w:i/>
                <w:color w:val="FFFFFF"/>
              </w:rPr>
              <w:t>)</w:t>
            </w:r>
          </w:p>
        </w:tc>
      </w:tr>
      <w:tr w:rsidR="00D33395" w:rsidRPr="00694D06" w14:paraId="545E79F3" w14:textId="77777777" w:rsidTr="00D33395">
        <w:trPr>
          <w:trHeight w:val="2033"/>
        </w:trPr>
        <w:tc>
          <w:tcPr>
            <w:tcW w:w="8630" w:type="dxa"/>
            <w:gridSpan w:val="3"/>
            <w:tcBorders>
              <w:bottom w:val="single" w:sz="4" w:space="0" w:color="auto"/>
            </w:tcBorders>
          </w:tcPr>
          <w:p w14:paraId="3134DF12" w14:textId="00FC71EB" w:rsidR="00D33395" w:rsidRPr="00694D06" w:rsidRDefault="00D33395" w:rsidP="004D04CE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33395" w:rsidRPr="00694D06" w14:paraId="0FA2704F" w14:textId="77777777" w:rsidTr="00D33395">
        <w:tc>
          <w:tcPr>
            <w:tcW w:w="8630" w:type="dxa"/>
            <w:gridSpan w:val="3"/>
            <w:shd w:val="clear" w:color="auto" w:fill="FF0000"/>
          </w:tcPr>
          <w:p w14:paraId="477932E6" w14:textId="50078C86" w:rsidR="00D33395" w:rsidRPr="00694D06" w:rsidRDefault="00D33395" w:rsidP="00D33395">
            <w:pPr>
              <w:spacing w:after="0" w:line="240" w:lineRule="auto"/>
              <w:rPr>
                <w:rFonts w:asciiTheme="minorHAnsi" w:hAnsiTheme="minorHAnsi" w:cstheme="minorHAnsi"/>
                <w:color w:val="FFFFFF"/>
              </w:rPr>
            </w:pPr>
            <w:r w:rsidRPr="00694D06">
              <w:rPr>
                <w:rFonts w:asciiTheme="minorHAnsi" w:hAnsiTheme="minorHAnsi" w:cstheme="minorHAnsi"/>
                <w:color w:val="FFFFFF"/>
              </w:rPr>
              <w:t>Photo Caption</w:t>
            </w:r>
            <w:r>
              <w:rPr>
                <w:rFonts w:asciiTheme="minorHAnsi" w:hAnsiTheme="minorHAnsi" w:cstheme="minorHAnsi"/>
                <w:color w:val="FFFFFF"/>
              </w:rPr>
              <w:t>(s). Label the photos</w:t>
            </w:r>
            <w:r w:rsidRPr="00694D06">
              <w:rPr>
                <w:rFonts w:asciiTheme="minorHAnsi" w:hAnsiTheme="minorHAnsi" w:cstheme="minorHAnsi"/>
                <w:color w:val="FFFFFF"/>
              </w:rPr>
              <w:t>:</w:t>
            </w:r>
          </w:p>
        </w:tc>
      </w:tr>
      <w:tr w:rsidR="00D33395" w:rsidRPr="00694D06" w14:paraId="266D0E40" w14:textId="77777777" w:rsidTr="00D33395">
        <w:trPr>
          <w:trHeight w:val="782"/>
        </w:trPr>
        <w:tc>
          <w:tcPr>
            <w:tcW w:w="8630" w:type="dxa"/>
            <w:gridSpan w:val="3"/>
          </w:tcPr>
          <w:p w14:paraId="51EDAF5B" w14:textId="1E526A31" w:rsidR="00865189" w:rsidRPr="000D4E20" w:rsidRDefault="00865189" w:rsidP="00D33395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40C87F12" w14:textId="77777777" w:rsidR="004F040D" w:rsidRPr="00694D06" w:rsidRDefault="004F040D" w:rsidP="00FA2880">
      <w:pPr>
        <w:spacing w:after="0" w:line="240" w:lineRule="auto"/>
        <w:rPr>
          <w:rFonts w:asciiTheme="minorHAnsi" w:hAnsiTheme="minorHAnsi" w:cstheme="minorHAnsi"/>
          <w:b/>
        </w:rPr>
      </w:pPr>
    </w:p>
    <w:p w14:paraId="66BFBCDD" w14:textId="61F59ACE" w:rsidR="00FA2880" w:rsidRPr="00694D06" w:rsidRDefault="006F58C4" w:rsidP="00FA2880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694D06">
        <w:rPr>
          <w:rFonts w:asciiTheme="minorHAnsi" w:hAnsiTheme="minorHAnsi" w:cstheme="minorHAnsi"/>
        </w:rPr>
        <w:t xml:space="preserve">Copy and paste the table above </w:t>
      </w:r>
      <w:r w:rsidR="00E13EDC" w:rsidRPr="00694D06">
        <w:rPr>
          <w:rFonts w:asciiTheme="minorHAnsi" w:hAnsiTheme="minorHAnsi" w:cstheme="minorHAnsi"/>
        </w:rPr>
        <w:t>if you have</w:t>
      </w:r>
      <w:r w:rsidRPr="00694D06">
        <w:rPr>
          <w:rFonts w:asciiTheme="minorHAnsi" w:hAnsiTheme="minorHAnsi" w:cstheme="minorHAnsi"/>
        </w:rPr>
        <w:t xml:space="preserve"> additional events</w:t>
      </w:r>
      <w:r w:rsidR="00E13EDC" w:rsidRPr="00694D06">
        <w:rPr>
          <w:rFonts w:asciiTheme="minorHAnsi" w:hAnsiTheme="minorHAnsi" w:cstheme="minorHAnsi"/>
        </w:rPr>
        <w:t xml:space="preserve"> to submit</w:t>
      </w:r>
      <w:r w:rsidRPr="00694D06">
        <w:rPr>
          <w:rFonts w:asciiTheme="minorHAnsi" w:hAnsiTheme="minorHAnsi" w:cstheme="minorHAnsi"/>
        </w:rPr>
        <w:t xml:space="preserve">. Email </w:t>
      </w:r>
      <w:r w:rsidR="00E13EDC" w:rsidRPr="00694D06">
        <w:rPr>
          <w:rFonts w:asciiTheme="minorHAnsi" w:hAnsiTheme="minorHAnsi" w:cstheme="minorHAnsi"/>
        </w:rPr>
        <w:t>this</w:t>
      </w:r>
      <w:r w:rsidRPr="00694D06">
        <w:rPr>
          <w:rFonts w:asciiTheme="minorHAnsi" w:hAnsiTheme="minorHAnsi" w:cstheme="minorHAnsi"/>
        </w:rPr>
        <w:t xml:space="preserve"> document with</w:t>
      </w:r>
      <w:r w:rsidR="00727957" w:rsidRPr="00694D06">
        <w:rPr>
          <w:rFonts w:asciiTheme="minorHAnsi" w:hAnsiTheme="minorHAnsi" w:cstheme="minorHAnsi"/>
        </w:rPr>
        <w:t xml:space="preserve"> </w:t>
      </w:r>
      <w:r w:rsidR="00BB778E" w:rsidRPr="00694D06">
        <w:rPr>
          <w:rFonts w:asciiTheme="minorHAnsi" w:hAnsiTheme="minorHAnsi" w:cstheme="minorHAnsi"/>
        </w:rPr>
        <w:t>all</w:t>
      </w:r>
      <w:r w:rsidR="00E13EDC" w:rsidRPr="00694D06">
        <w:rPr>
          <w:rFonts w:asciiTheme="minorHAnsi" w:hAnsiTheme="minorHAnsi" w:cstheme="minorHAnsi"/>
        </w:rPr>
        <w:t xml:space="preserve"> </w:t>
      </w:r>
      <w:r w:rsidRPr="00694D06">
        <w:rPr>
          <w:rFonts w:asciiTheme="minorHAnsi" w:hAnsiTheme="minorHAnsi" w:cstheme="minorHAnsi"/>
        </w:rPr>
        <w:t>your events to</w:t>
      </w:r>
      <w:r w:rsidR="00BB778E">
        <w:rPr>
          <w:rFonts w:asciiTheme="minorHAnsi" w:hAnsiTheme="minorHAnsi" w:cstheme="minorHAnsi"/>
        </w:rPr>
        <w:t xml:space="preserve"> your Province </w:t>
      </w:r>
      <w:r w:rsidR="002B04B1">
        <w:rPr>
          <w:rFonts w:asciiTheme="minorHAnsi" w:hAnsiTheme="minorHAnsi" w:cstheme="minorHAnsi"/>
        </w:rPr>
        <w:t>Reporter</w:t>
      </w:r>
      <w:r w:rsidR="004D04CE">
        <w:rPr>
          <w:rFonts w:asciiTheme="minorHAnsi" w:hAnsiTheme="minorHAnsi" w:cstheme="minorHAnsi"/>
        </w:rPr>
        <w:t xml:space="preserve"> (insert email here).</w:t>
      </w:r>
    </w:p>
    <w:p w14:paraId="3BE23BAA" w14:textId="77777777" w:rsidR="00727957" w:rsidRPr="00694D06" w:rsidRDefault="00727957" w:rsidP="00FA2880">
      <w:pPr>
        <w:spacing w:after="0" w:line="240" w:lineRule="auto"/>
        <w:rPr>
          <w:rFonts w:asciiTheme="minorHAnsi" w:eastAsia="Times New Roman" w:hAnsiTheme="minorHAnsi" w:cstheme="minorHAnsi"/>
          <w:color w:val="911844"/>
        </w:rPr>
      </w:pPr>
    </w:p>
    <w:p w14:paraId="64BD56A1" w14:textId="77777777" w:rsidR="002A6946" w:rsidRPr="00694D06" w:rsidRDefault="002A6946" w:rsidP="002A6946">
      <w:pPr>
        <w:rPr>
          <w:rFonts w:asciiTheme="minorHAnsi" w:hAnsiTheme="minorHAnsi" w:cstheme="minorHAnsi"/>
        </w:rPr>
      </w:pPr>
    </w:p>
    <w:sectPr w:rsidR="002A6946" w:rsidRPr="00694D06" w:rsidSect="008F3332">
      <w:headerReference w:type="default" r:id="rId9"/>
      <w:footerReference w:type="even" r:id="rId10"/>
      <w:footerReference w:type="default" r:id="rId11"/>
      <w:pgSz w:w="12240" w:h="15840"/>
      <w:pgMar w:top="1242" w:right="1440" w:bottom="810" w:left="1440" w:header="720" w:footer="4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449C3" w14:textId="77777777" w:rsidR="00F3094C" w:rsidRDefault="00F3094C" w:rsidP="002A6946">
      <w:pPr>
        <w:spacing w:after="0" w:line="240" w:lineRule="auto"/>
      </w:pPr>
      <w:r>
        <w:separator/>
      </w:r>
    </w:p>
  </w:endnote>
  <w:endnote w:type="continuationSeparator" w:id="0">
    <w:p w14:paraId="59D1A2EA" w14:textId="77777777" w:rsidR="00F3094C" w:rsidRDefault="00F3094C" w:rsidP="002A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B608E" w14:textId="77777777" w:rsidR="00D42775" w:rsidRDefault="00D42775" w:rsidP="00E00BF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374009A" w14:textId="77777777" w:rsidR="00D42775" w:rsidRDefault="00D42775" w:rsidP="00D427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24598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E2FB063" w14:textId="42C47680" w:rsidR="00727957" w:rsidRDefault="00727957" w:rsidP="00727957">
            <w:pPr>
              <w:pStyle w:val="Footer"/>
              <w:jc w:val="center"/>
            </w:pPr>
            <w:r w:rsidRPr="00727957">
              <w:rPr>
                <w:sz w:val="20"/>
                <w:szCs w:val="20"/>
              </w:rPr>
              <w:t xml:space="preserve">Page </w:t>
            </w:r>
            <w:r w:rsidRPr="00727957">
              <w:rPr>
                <w:b/>
                <w:bCs/>
                <w:sz w:val="20"/>
                <w:szCs w:val="20"/>
              </w:rPr>
              <w:fldChar w:fldCharType="begin"/>
            </w:r>
            <w:r w:rsidRPr="00727957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727957">
              <w:rPr>
                <w:b/>
                <w:bCs/>
                <w:sz w:val="20"/>
                <w:szCs w:val="20"/>
              </w:rPr>
              <w:fldChar w:fldCharType="separate"/>
            </w:r>
            <w:r w:rsidRPr="00727957">
              <w:rPr>
                <w:b/>
                <w:bCs/>
                <w:noProof/>
                <w:sz w:val="20"/>
                <w:szCs w:val="20"/>
              </w:rPr>
              <w:t>2</w:t>
            </w:r>
            <w:r w:rsidRPr="00727957">
              <w:rPr>
                <w:b/>
                <w:bCs/>
                <w:sz w:val="20"/>
                <w:szCs w:val="20"/>
              </w:rPr>
              <w:fldChar w:fldCharType="end"/>
            </w:r>
            <w:r w:rsidRPr="00727957">
              <w:rPr>
                <w:sz w:val="20"/>
                <w:szCs w:val="20"/>
              </w:rPr>
              <w:t xml:space="preserve"> of </w:t>
            </w:r>
            <w:r w:rsidRPr="00727957">
              <w:rPr>
                <w:b/>
                <w:bCs/>
                <w:sz w:val="20"/>
                <w:szCs w:val="20"/>
              </w:rPr>
              <w:fldChar w:fldCharType="begin"/>
            </w:r>
            <w:r w:rsidRPr="00727957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727957">
              <w:rPr>
                <w:b/>
                <w:bCs/>
                <w:sz w:val="20"/>
                <w:szCs w:val="20"/>
              </w:rPr>
              <w:fldChar w:fldCharType="separate"/>
            </w:r>
            <w:r w:rsidRPr="00727957">
              <w:rPr>
                <w:b/>
                <w:bCs/>
                <w:noProof/>
                <w:sz w:val="20"/>
                <w:szCs w:val="20"/>
              </w:rPr>
              <w:t>2</w:t>
            </w:r>
            <w:r w:rsidRPr="0072795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97E72F3" w14:textId="7AEB7380" w:rsidR="001F52FC" w:rsidRPr="003C06A4" w:rsidRDefault="00727957" w:rsidP="001F52FC">
    <w:pPr>
      <w:pStyle w:val="Footer"/>
      <w:ind w:right="360"/>
      <w:jc w:val="right"/>
      <w:rPr>
        <w:sz w:val="12"/>
        <w:szCs w:val="12"/>
      </w:rPr>
    </w:pPr>
    <w:r>
      <w:rPr>
        <w:sz w:val="12"/>
        <w:szCs w:val="12"/>
      </w:rPr>
      <w:t>Updated</w:t>
    </w:r>
    <w:r w:rsidR="00CE0E0C">
      <w:rPr>
        <w:sz w:val="12"/>
        <w:szCs w:val="12"/>
      </w:rPr>
      <w:t xml:space="preserve"> September 16,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FA1E0" w14:textId="77777777" w:rsidR="00F3094C" w:rsidRDefault="00F3094C" w:rsidP="002A6946">
      <w:pPr>
        <w:spacing w:after="0" w:line="240" w:lineRule="auto"/>
      </w:pPr>
      <w:r>
        <w:separator/>
      </w:r>
    </w:p>
  </w:footnote>
  <w:footnote w:type="continuationSeparator" w:id="0">
    <w:p w14:paraId="6E847AF0" w14:textId="77777777" w:rsidR="00F3094C" w:rsidRDefault="00F3094C" w:rsidP="002A6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16D0" w14:textId="5E0C7205" w:rsidR="009E54DF" w:rsidRPr="00652944" w:rsidRDefault="00634FD7" w:rsidP="00D24FA3">
    <w:pPr>
      <w:pStyle w:val="Heading1"/>
      <w:spacing w:before="0"/>
      <w:rPr>
        <w:rFonts w:ascii="Calibri" w:hAnsi="Calibri" w:cs="Calibri"/>
        <w:color w:val="CC0000"/>
        <w:sz w:val="36"/>
        <w:szCs w:val="3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2F21A668" wp14:editId="47111CB3">
          <wp:simplePos x="0" y="0"/>
          <wp:positionH relativeFrom="column">
            <wp:posOffset>5855970</wp:posOffset>
          </wp:positionH>
          <wp:positionV relativeFrom="paragraph">
            <wp:posOffset>-331470</wp:posOffset>
          </wp:positionV>
          <wp:extent cx="625475" cy="526415"/>
          <wp:effectExtent l="0" t="0" r="3175" b="6985"/>
          <wp:wrapNone/>
          <wp:docPr id="6" name="Picture 6" descr="A picture containing text, queen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A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475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noProof/>
        <w:color w:val="CC0000"/>
        <w:sz w:val="36"/>
        <w:szCs w:val="36"/>
        <w:lang w:eastAsia="zh-TW"/>
      </w:rPr>
      <w:drawing>
        <wp:anchor distT="0" distB="0" distL="114300" distR="114300" simplePos="0" relativeHeight="251665408" behindDoc="0" locked="0" layoutInCell="1" allowOverlap="1" wp14:anchorId="7AEEEE4D" wp14:editId="7D0689CB">
          <wp:simplePos x="0" y="0"/>
          <wp:positionH relativeFrom="column">
            <wp:posOffset>-735330</wp:posOffset>
          </wp:positionH>
          <wp:positionV relativeFrom="paragraph">
            <wp:posOffset>-350520</wp:posOffset>
          </wp:positionV>
          <wp:extent cx="1687830" cy="483165"/>
          <wp:effectExtent l="0" t="0" r="0" b="0"/>
          <wp:wrapNone/>
          <wp:docPr id="1219914821" name="Picture 1" descr="A red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914821" name="Picture 1" descr="A red and black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139" cy="48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2944" w:rsidRPr="00652944">
      <w:rPr>
        <w:rFonts w:ascii="Calibri" w:hAnsi="Calibri" w:cs="Calibri"/>
        <w:noProof/>
        <w:color w:val="CC0000"/>
        <w:sz w:val="36"/>
        <w:szCs w:val="36"/>
        <w:lang w:eastAsia="zh-TW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9CD9EC1" wp14:editId="10FE1263">
              <wp:simplePos x="0" y="0"/>
              <wp:positionH relativeFrom="rightMargin">
                <wp:align>left</wp:align>
              </wp:positionH>
              <wp:positionV relativeFrom="paragraph">
                <wp:posOffset>-397106</wp:posOffset>
              </wp:positionV>
              <wp:extent cx="709295" cy="7810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29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537B9A" w14:textId="08B29C08" w:rsidR="00652944" w:rsidRDefault="00652944" w:rsidP="0065294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CD9E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31.25pt;width:55.85pt;height:61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" stroked="f">
              <v:textbox>
                <w:txbxContent>
                  <w:p w14:paraId="1E537B9A" w14:textId="08B29C08" w:rsidR="00652944" w:rsidRDefault="00652944" w:rsidP="00652944"/>
                </w:txbxContent>
              </v:textbox>
              <w10:wrap type="square" anchorx="margin"/>
            </v:shape>
          </w:pict>
        </mc:Fallback>
      </mc:AlternateContent>
    </w:r>
    <w:r w:rsidR="00652944" w:rsidRPr="00652944">
      <w:rPr>
        <w:rFonts w:ascii="Calibri" w:hAnsi="Calibri" w:cs="Calibri"/>
        <w:noProof/>
        <w:color w:val="CC0000"/>
        <w:sz w:val="36"/>
        <w:szCs w:val="36"/>
        <w:lang w:eastAsia="zh-TW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1ECF73E" wp14:editId="715B5278">
              <wp:simplePos x="0" y="0"/>
              <wp:positionH relativeFrom="leftMargin">
                <wp:align>right</wp:align>
              </wp:positionH>
              <wp:positionV relativeFrom="paragraph">
                <wp:posOffset>-336435</wp:posOffset>
              </wp:positionV>
              <wp:extent cx="864235" cy="140462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42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2424CF" w14:textId="1A49E193" w:rsidR="00652944" w:rsidRDefault="00652944" w:rsidP="00652944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1ECF73E" id="_x0000_s1027" type="#_x0000_t202" style="position:absolute;margin-left:16.85pt;margin-top:-26.5pt;width:68.0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" stroked="f">
              <v:textbox style="mso-fit-shape-to-text:t">
                <w:txbxContent>
                  <w:p w14:paraId="002424CF" w14:textId="1A49E193" w:rsidR="00652944" w:rsidRDefault="00652944" w:rsidP="00652944"/>
                </w:txbxContent>
              </v:textbox>
              <w10:wrap type="square" anchorx="margin"/>
            </v:shape>
          </w:pict>
        </mc:Fallback>
      </mc:AlternateContent>
    </w:r>
    <w:r w:rsidR="00652944" w:rsidRPr="00652944">
      <w:rPr>
        <w:rFonts w:ascii="Calibri" w:hAnsi="Calibri" w:cs="Calibri"/>
        <w:noProof/>
        <w:color w:val="CC0000"/>
        <w:sz w:val="36"/>
        <w:szCs w:val="36"/>
        <w:lang w:eastAsia="zh-TW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85ACB"/>
    <w:multiLevelType w:val="hybridMultilevel"/>
    <w:tmpl w:val="ADE00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9D35D7"/>
    <w:multiLevelType w:val="multilevel"/>
    <w:tmpl w:val="6800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7E595A"/>
    <w:multiLevelType w:val="hybridMultilevel"/>
    <w:tmpl w:val="12886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54BBD"/>
    <w:multiLevelType w:val="hybridMultilevel"/>
    <w:tmpl w:val="C41280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6577D4"/>
    <w:multiLevelType w:val="hybridMultilevel"/>
    <w:tmpl w:val="7F4C2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77352"/>
    <w:multiLevelType w:val="multilevel"/>
    <w:tmpl w:val="C47ED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F1205F"/>
    <w:multiLevelType w:val="hybridMultilevel"/>
    <w:tmpl w:val="DE7E12BE"/>
    <w:lvl w:ilvl="0" w:tplc="4D3EB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1921B9"/>
    <w:multiLevelType w:val="hybridMultilevel"/>
    <w:tmpl w:val="C41280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9983533">
    <w:abstractNumId w:val="2"/>
  </w:num>
  <w:num w:numId="2" w16cid:durableId="155389057">
    <w:abstractNumId w:val="1"/>
  </w:num>
  <w:num w:numId="3" w16cid:durableId="1846087193">
    <w:abstractNumId w:val="0"/>
  </w:num>
  <w:num w:numId="4" w16cid:durableId="1467620363">
    <w:abstractNumId w:val="7"/>
  </w:num>
  <w:num w:numId="5" w16cid:durableId="1955822958">
    <w:abstractNumId w:val="3"/>
  </w:num>
  <w:num w:numId="6" w16cid:durableId="858742952">
    <w:abstractNumId w:val="4"/>
  </w:num>
  <w:num w:numId="7" w16cid:durableId="1802845440">
    <w:abstractNumId w:val="6"/>
  </w:num>
  <w:num w:numId="8" w16cid:durableId="740981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2NzAxMjczMDEzMDNT0lEKTi0uzszPAykwqgUAP1Q5/iwAAAA="/>
  </w:docVars>
  <w:rsids>
    <w:rsidRoot w:val="002A6946"/>
    <w:rsid w:val="0004019F"/>
    <w:rsid w:val="000A7EEE"/>
    <w:rsid w:val="000A7F7C"/>
    <w:rsid w:val="000B30CA"/>
    <w:rsid w:val="000C2D19"/>
    <w:rsid w:val="000D4E20"/>
    <w:rsid w:val="000E279F"/>
    <w:rsid w:val="001074A1"/>
    <w:rsid w:val="00120D11"/>
    <w:rsid w:val="001445C3"/>
    <w:rsid w:val="00162525"/>
    <w:rsid w:val="00164750"/>
    <w:rsid w:val="0017313A"/>
    <w:rsid w:val="00173585"/>
    <w:rsid w:val="00192B8C"/>
    <w:rsid w:val="001E6D6D"/>
    <w:rsid w:val="001F52FC"/>
    <w:rsid w:val="00212B87"/>
    <w:rsid w:val="00216475"/>
    <w:rsid w:val="002251C9"/>
    <w:rsid w:val="00227C08"/>
    <w:rsid w:val="002408A7"/>
    <w:rsid w:val="0025784C"/>
    <w:rsid w:val="00257C4B"/>
    <w:rsid w:val="00283967"/>
    <w:rsid w:val="002925EC"/>
    <w:rsid w:val="002A6946"/>
    <w:rsid w:val="002B04B1"/>
    <w:rsid w:val="002B6225"/>
    <w:rsid w:val="002C14C3"/>
    <w:rsid w:val="002E5014"/>
    <w:rsid w:val="003218B4"/>
    <w:rsid w:val="00361E29"/>
    <w:rsid w:val="00364B53"/>
    <w:rsid w:val="00382DEB"/>
    <w:rsid w:val="003846C2"/>
    <w:rsid w:val="003954C7"/>
    <w:rsid w:val="003A7E13"/>
    <w:rsid w:val="003B340E"/>
    <w:rsid w:val="003C06A4"/>
    <w:rsid w:val="0048780E"/>
    <w:rsid w:val="004C7D6F"/>
    <w:rsid w:val="004D04CE"/>
    <w:rsid w:val="004F040D"/>
    <w:rsid w:val="00502BA3"/>
    <w:rsid w:val="00546214"/>
    <w:rsid w:val="00574FAA"/>
    <w:rsid w:val="005758C6"/>
    <w:rsid w:val="005C247F"/>
    <w:rsid w:val="00602D4B"/>
    <w:rsid w:val="006138F1"/>
    <w:rsid w:val="00616E8B"/>
    <w:rsid w:val="0062264A"/>
    <w:rsid w:val="00634FD7"/>
    <w:rsid w:val="00652944"/>
    <w:rsid w:val="0069062B"/>
    <w:rsid w:val="00693525"/>
    <w:rsid w:val="00694D06"/>
    <w:rsid w:val="006F58C4"/>
    <w:rsid w:val="00707112"/>
    <w:rsid w:val="00715921"/>
    <w:rsid w:val="00722CBC"/>
    <w:rsid w:val="00725025"/>
    <w:rsid w:val="00727957"/>
    <w:rsid w:val="00774C3F"/>
    <w:rsid w:val="007818F5"/>
    <w:rsid w:val="0079548B"/>
    <w:rsid w:val="007D2B48"/>
    <w:rsid w:val="007F0A89"/>
    <w:rsid w:val="0080136E"/>
    <w:rsid w:val="00815B66"/>
    <w:rsid w:val="00824F41"/>
    <w:rsid w:val="00826528"/>
    <w:rsid w:val="008267AC"/>
    <w:rsid w:val="00865189"/>
    <w:rsid w:val="0087003C"/>
    <w:rsid w:val="00891180"/>
    <w:rsid w:val="008F3332"/>
    <w:rsid w:val="00903094"/>
    <w:rsid w:val="009036C1"/>
    <w:rsid w:val="00906D43"/>
    <w:rsid w:val="00914326"/>
    <w:rsid w:val="00924BF3"/>
    <w:rsid w:val="00925A3B"/>
    <w:rsid w:val="00964794"/>
    <w:rsid w:val="00981BBA"/>
    <w:rsid w:val="009E54DF"/>
    <w:rsid w:val="00A271D6"/>
    <w:rsid w:val="00A30AF7"/>
    <w:rsid w:val="00A379BD"/>
    <w:rsid w:val="00A41C98"/>
    <w:rsid w:val="00A45EC5"/>
    <w:rsid w:val="00A54EFB"/>
    <w:rsid w:val="00A603E1"/>
    <w:rsid w:val="00A638E7"/>
    <w:rsid w:val="00A75805"/>
    <w:rsid w:val="00A7755C"/>
    <w:rsid w:val="00A8453E"/>
    <w:rsid w:val="00AA0527"/>
    <w:rsid w:val="00AA19EA"/>
    <w:rsid w:val="00AC2F0D"/>
    <w:rsid w:val="00AC6B03"/>
    <w:rsid w:val="00AD5992"/>
    <w:rsid w:val="00AF4E60"/>
    <w:rsid w:val="00B01610"/>
    <w:rsid w:val="00B01ADD"/>
    <w:rsid w:val="00B14E02"/>
    <w:rsid w:val="00B23719"/>
    <w:rsid w:val="00BB778E"/>
    <w:rsid w:val="00BD2239"/>
    <w:rsid w:val="00C047B4"/>
    <w:rsid w:val="00C11331"/>
    <w:rsid w:val="00C24440"/>
    <w:rsid w:val="00C40579"/>
    <w:rsid w:val="00C47BDA"/>
    <w:rsid w:val="00C66906"/>
    <w:rsid w:val="00C71605"/>
    <w:rsid w:val="00C83CF2"/>
    <w:rsid w:val="00C8639E"/>
    <w:rsid w:val="00C94602"/>
    <w:rsid w:val="00CA5422"/>
    <w:rsid w:val="00CD430C"/>
    <w:rsid w:val="00CD68B2"/>
    <w:rsid w:val="00CE0E0C"/>
    <w:rsid w:val="00D107D8"/>
    <w:rsid w:val="00D24FA3"/>
    <w:rsid w:val="00D33395"/>
    <w:rsid w:val="00D34500"/>
    <w:rsid w:val="00D42775"/>
    <w:rsid w:val="00D526ED"/>
    <w:rsid w:val="00D61A39"/>
    <w:rsid w:val="00D864A7"/>
    <w:rsid w:val="00D96CE8"/>
    <w:rsid w:val="00DA2B66"/>
    <w:rsid w:val="00DD4DA2"/>
    <w:rsid w:val="00DF3D3F"/>
    <w:rsid w:val="00E13EDC"/>
    <w:rsid w:val="00E145D4"/>
    <w:rsid w:val="00E1591A"/>
    <w:rsid w:val="00E371DC"/>
    <w:rsid w:val="00E3776A"/>
    <w:rsid w:val="00E4338F"/>
    <w:rsid w:val="00E70D80"/>
    <w:rsid w:val="00E813D4"/>
    <w:rsid w:val="00EA2B8B"/>
    <w:rsid w:val="00ED2D90"/>
    <w:rsid w:val="00EF160C"/>
    <w:rsid w:val="00F3094C"/>
    <w:rsid w:val="00F315D2"/>
    <w:rsid w:val="00F33B34"/>
    <w:rsid w:val="00F56FDA"/>
    <w:rsid w:val="00F82D79"/>
    <w:rsid w:val="00F8757F"/>
    <w:rsid w:val="00FA2880"/>
    <w:rsid w:val="00FA2A3E"/>
    <w:rsid w:val="00FA67BC"/>
    <w:rsid w:val="00FD52A2"/>
    <w:rsid w:val="00FE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8109E"/>
  <w15:chartTrackingRefBased/>
  <w15:docId w15:val="{3A17850E-A4C6-4949-9AA9-A5F2B8F5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F7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946"/>
    <w:pPr>
      <w:keepNext/>
      <w:keepLines/>
      <w:spacing w:before="480" w:after="0"/>
      <w:outlineLvl w:val="0"/>
    </w:pPr>
    <w:rPr>
      <w:rFonts w:ascii="Century Gothic" w:eastAsia="Times New Roman" w:hAnsi="Century Gothic"/>
      <w:b/>
      <w:bCs/>
      <w:color w:val="C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6CE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946"/>
  </w:style>
  <w:style w:type="paragraph" w:styleId="Footer">
    <w:name w:val="footer"/>
    <w:basedOn w:val="Normal"/>
    <w:link w:val="FooterChar"/>
    <w:uiPriority w:val="99"/>
    <w:unhideWhenUsed/>
    <w:rsid w:val="002A6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946"/>
  </w:style>
  <w:style w:type="paragraph" w:styleId="ListParagraph">
    <w:name w:val="List Paragraph"/>
    <w:basedOn w:val="Normal"/>
    <w:uiPriority w:val="34"/>
    <w:qFormat/>
    <w:rsid w:val="002A6946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2A6946"/>
    <w:rPr>
      <w:rFonts w:ascii="Century Gothic" w:eastAsia="Times New Roman" w:hAnsi="Century Gothic" w:cs="Times New Roman"/>
      <w:b/>
      <w:bCs/>
      <w:color w:val="C00000"/>
      <w:sz w:val="28"/>
      <w:szCs w:val="28"/>
    </w:rPr>
  </w:style>
  <w:style w:type="table" w:styleId="TableGrid">
    <w:name w:val="Table Grid"/>
    <w:basedOn w:val="TableNormal"/>
    <w:uiPriority w:val="59"/>
    <w:rsid w:val="002A6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F58C4"/>
    <w:rPr>
      <w:color w:val="0000FF"/>
      <w:u w:val="single"/>
    </w:rPr>
  </w:style>
  <w:style w:type="character" w:customStyle="1" w:styleId="bodytext">
    <w:name w:val="bodytext"/>
    <w:basedOn w:val="DefaultParagraphFont"/>
    <w:rsid w:val="006F58C4"/>
  </w:style>
  <w:style w:type="paragraph" w:styleId="DocumentMap">
    <w:name w:val="Document Map"/>
    <w:basedOn w:val="Normal"/>
    <w:link w:val="DocumentMapChar"/>
    <w:uiPriority w:val="99"/>
    <w:semiHidden/>
    <w:unhideWhenUsed/>
    <w:rsid w:val="0069062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69062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9062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D96CE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s-font-s">
    <w:name w:val="ms-font-s"/>
    <w:rsid w:val="00FA2880"/>
  </w:style>
  <w:style w:type="character" w:customStyle="1" w:styleId="UnresolvedMention1">
    <w:name w:val="Unresolved Mention1"/>
    <w:uiPriority w:val="99"/>
    <w:semiHidden/>
    <w:unhideWhenUsed/>
    <w:rsid w:val="00FA2880"/>
    <w:rPr>
      <w:color w:val="808080"/>
      <w:shd w:val="clear" w:color="auto" w:fill="E6E6E6"/>
    </w:rPr>
  </w:style>
  <w:style w:type="character" w:styleId="PageNumber">
    <w:name w:val="page number"/>
    <w:uiPriority w:val="99"/>
    <w:semiHidden/>
    <w:unhideWhenUsed/>
    <w:rsid w:val="00D42775"/>
  </w:style>
  <w:style w:type="paragraph" w:styleId="NoSpacing">
    <w:name w:val="No Spacing"/>
    <w:uiPriority w:val="1"/>
    <w:qFormat/>
    <w:rsid w:val="00AD5992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27957"/>
    <w:rPr>
      <w:color w:val="605E5C"/>
      <w:shd w:val="clear" w:color="auto" w:fill="E1DFDD"/>
    </w:rPr>
  </w:style>
  <w:style w:type="paragraph" w:customStyle="1" w:styleId="NoParagraphStyle">
    <w:name w:val="[No Paragraph Style]"/>
    <w:rsid w:val="00EF160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4C7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il">
    <w:name w:val="il"/>
    <w:basedOn w:val="DefaultParagraphFont"/>
    <w:rsid w:val="004C7D6F"/>
  </w:style>
  <w:style w:type="paragraph" w:styleId="Revision">
    <w:name w:val="Revision"/>
    <w:hidden/>
    <w:uiPriority w:val="99"/>
    <w:semiHidden/>
    <w:rsid w:val="00192B8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2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1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2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32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3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842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8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9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35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38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568254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ppajournal1914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09E52D-8378-4114-8CA5-A8C960FFA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4229</Characters>
  <Application>Microsoft Office Word</Application>
  <DocSecurity>0</DocSecurity>
  <Lines>105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ProvinceReporterForm2018</vt:lpstr>
    </vt:vector>
  </TitlesOfParts>
  <Manager/>
  <Company>Kappa Alpha Psi Journal</Company>
  <LinksUpToDate>false</LinksUpToDate>
  <CharactersWithSpaces>4909</CharactersWithSpaces>
  <SharedDoc>false</SharedDoc>
  <HyperlinkBase/>
  <HLinks>
    <vt:vector size="18" baseType="variant">
      <vt:variant>
        <vt:i4>1048631</vt:i4>
      </vt:variant>
      <vt:variant>
        <vt:i4>6</vt:i4>
      </vt:variant>
      <vt:variant>
        <vt:i4>0</vt:i4>
      </vt:variant>
      <vt:variant>
        <vt:i4>5</vt:i4>
      </vt:variant>
      <vt:variant>
        <vt:lpwstr>mailto:rthill0613@gmail.com</vt:lpwstr>
      </vt:variant>
      <vt:variant>
        <vt:lpwstr/>
      </vt:variant>
      <vt:variant>
        <vt:i4>6357058</vt:i4>
      </vt:variant>
      <vt:variant>
        <vt:i4>3</vt:i4>
      </vt:variant>
      <vt:variant>
        <vt:i4>0</vt:i4>
      </vt:variant>
      <vt:variant>
        <vt:i4>5</vt:i4>
      </vt:variant>
      <vt:variant>
        <vt:lpwstr>mailto:kappajournal1914@gmail.com</vt:lpwstr>
      </vt:variant>
      <vt:variant>
        <vt:lpwstr/>
      </vt:variant>
      <vt:variant>
        <vt:i4>1048631</vt:i4>
      </vt:variant>
      <vt:variant>
        <vt:i4>0</vt:i4>
      </vt:variant>
      <vt:variant>
        <vt:i4>0</vt:i4>
      </vt:variant>
      <vt:variant>
        <vt:i4>5</vt:i4>
      </vt:variant>
      <vt:variant>
        <vt:lpwstr>mailto:rthill0613@gmail.com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ProvinceReporterForm2018</dc:title>
  <dc:subject/>
  <dc:creator>Cleveland Ferguson III, Esq.</dc:creator>
  <cp:keywords/>
  <dc:description/>
  <cp:lastModifiedBy>Cleveland Ferguson</cp:lastModifiedBy>
  <cp:revision>2</cp:revision>
  <cp:lastPrinted>2018-08-24T02:52:00Z</cp:lastPrinted>
  <dcterms:created xsi:type="dcterms:W3CDTF">2023-09-16T20:55:00Z</dcterms:created>
  <dcterms:modified xsi:type="dcterms:W3CDTF">2023-09-16T20:55:00Z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f3eeb2527497d52b33759bc5eab409ab9a83d6c5e83d029f27bb8dfb4e3799a0</vt:lpwstr>
  </property>
</Properties>
</file>